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1BC3" w14:textId="7D88286A" w:rsidR="00764AB4" w:rsidRDefault="005B4D30" w:rsidP="00E320EB">
      <w:pPr>
        <w:pStyle w:val="Sous-titreCalibri"/>
      </w:pPr>
      <w:bookmarkStart w:id="0" w:name="_Hlk25313722"/>
      <w:r w:rsidRPr="00066932">
        <w:rPr>
          <w:noProof/>
          <w:sz w:val="22"/>
          <w:lang w:eastAsia="fr-FR"/>
        </w:rPr>
        <w:drawing>
          <wp:anchor distT="0" distB="0" distL="114300" distR="114300" simplePos="0" relativeHeight="251659264" behindDoc="0" locked="0" layoutInCell="1" allowOverlap="1" wp14:anchorId="4EFCEBFE" wp14:editId="2D5F3CD3">
            <wp:simplePos x="0" y="0"/>
            <wp:positionH relativeFrom="column">
              <wp:posOffset>-742950</wp:posOffset>
            </wp:positionH>
            <wp:positionV relativeFrom="paragraph">
              <wp:posOffset>-347980</wp:posOffset>
            </wp:positionV>
            <wp:extent cx="1001776" cy="137744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 Houilles texte+.eps"/>
                    <pic:cNvPicPr/>
                  </pic:nvPicPr>
                  <pic:blipFill>
                    <a:blip r:embed="rId8">
                      <a:extLst>
                        <a:ext uri="{28A0092B-C50C-407E-A947-70E740481C1C}">
                          <a14:useLocalDpi xmlns:a14="http://schemas.microsoft.com/office/drawing/2010/main" val="0"/>
                        </a:ext>
                      </a:extLst>
                    </a:blip>
                    <a:stretch>
                      <a:fillRect/>
                    </a:stretch>
                  </pic:blipFill>
                  <pic:spPr>
                    <a:xfrm>
                      <a:off x="0" y="0"/>
                      <a:ext cx="1001776" cy="137744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320EB">
        <w:rPr>
          <w:noProof/>
          <w:lang w:eastAsia="fr-FR"/>
        </w:rPr>
        <mc:AlternateContent>
          <mc:Choice Requires="wps">
            <w:drawing>
              <wp:anchor distT="0" distB="0" distL="114300" distR="114300" simplePos="0" relativeHeight="251665408" behindDoc="0" locked="0" layoutInCell="1" allowOverlap="1" wp14:anchorId="191207D3" wp14:editId="2684122C">
                <wp:simplePos x="0" y="0"/>
                <wp:positionH relativeFrom="column">
                  <wp:posOffset>420370</wp:posOffset>
                </wp:positionH>
                <wp:positionV relativeFrom="paragraph">
                  <wp:posOffset>-194310</wp:posOffset>
                </wp:positionV>
                <wp:extent cx="5422900" cy="13239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422900" cy="13239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362035C" w14:textId="77777777" w:rsidR="00126C81" w:rsidRDefault="00126C81" w:rsidP="00E320EB">
                            <w:pPr>
                              <w:pStyle w:val="Sous-titreCalibri"/>
                            </w:pPr>
                            <w:r>
                              <w:t xml:space="preserve">ARRÊTÉ DU MAIRE </w:t>
                            </w:r>
                          </w:p>
                          <w:p w14:paraId="7E4BF2F7" w14:textId="77777777" w:rsidR="00126C81" w:rsidRDefault="00126C81" w:rsidP="00E320EB">
                            <w:pPr>
                              <w:pStyle w:val="Sous-titreCalibri"/>
                            </w:pPr>
                            <w:r>
                              <w:t>DE CIRCULATION ET DE STATIONNEMENT</w:t>
                            </w:r>
                          </w:p>
                          <w:p w14:paraId="7177902E" w14:textId="204EF275" w:rsidR="00126C81" w:rsidRPr="00033163" w:rsidRDefault="00126C81" w:rsidP="00E320EB">
                            <w:pPr>
                              <w:pStyle w:val="Sous-titreCalibri"/>
                              <w:rPr>
                                <w:u w:val="single"/>
                              </w:rPr>
                            </w:pPr>
                            <w:r w:rsidRPr="00033163">
                              <w:rPr>
                                <w:u w:val="single"/>
                              </w:rPr>
                              <w:t>RUE</w:t>
                            </w:r>
                            <w:r w:rsidR="00233DD3">
                              <w:rPr>
                                <w:u w:val="single"/>
                              </w:rPr>
                              <w:t xml:space="preserve"> </w:t>
                            </w:r>
                            <w:r w:rsidR="00090F1A">
                              <w:rPr>
                                <w:u w:val="single"/>
                              </w:rPr>
                              <w:t>EDISON</w:t>
                            </w:r>
                          </w:p>
                          <w:p w14:paraId="0637262D" w14:textId="0B450258" w:rsidR="00126C81" w:rsidRPr="00636A47" w:rsidRDefault="00126C81" w:rsidP="00656BB7">
                            <w:pPr>
                              <w:suppressAutoHyphens/>
                              <w:ind w:left="-14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207D3" id="_x0000_t202" coordsize="21600,21600" o:spt="202" path="m,l,21600r21600,l21600,xe">
                <v:stroke joinstyle="miter"/>
                <v:path gradientshapeok="t" o:connecttype="rect"/>
              </v:shapetype>
              <v:shape id="Zone de texte 3" o:spid="_x0000_s1026" type="#_x0000_t202" style="position:absolute;left:0;text-align:left;margin-left:33.1pt;margin-top:-15.3pt;width:42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" filled="f" stroked="f">
                <v:textbox>
                  <w:txbxContent>
                    <w:p w14:paraId="4362035C" w14:textId="77777777" w:rsidR="00126C81" w:rsidRDefault="00126C81" w:rsidP="00E320EB">
                      <w:pPr>
                        <w:pStyle w:val="Sous-titreCalibri"/>
                      </w:pPr>
                      <w:r>
                        <w:t xml:space="preserve">ARRÊTÉ DU MAIRE </w:t>
                      </w:r>
                    </w:p>
                    <w:p w14:paraId="7E4BF2F7" w14:textId="77777777" w:rsidR="00126C81" w:rsidRDefault="00126C81" w:rsidP="00E320EB">
                      <w:pPr>
                        <w:pStyle w:val="Sous-titreCalibri"/>
                      </w:pPr>
                      <w:r>
                        <w:t>DE CIRCULATION ET DE STATIONNEMENT</w:t>
                      </w:r>
                    </w:p>
                    <w:p w14:paraId="7177902E" w14:textId="204EF275" w:rsidR="00126C81" w:rsidRPr="00033163" w:rsidRDefault="00126C81" w:rsidP="00E320EB">
                      <w:pPr>
                        <w:pStyle w:val="Sous-titreCalibri"/>
                        <w:rPr>
                          <w:u w:val="single"/>
                        </w:rPr>
                      </w:pPr>
                      <w:r w:rsidRPr="00033163">
                        <w:rPr>
                          <w:u w:val="single"/>
                        </w:rPr>
                        <w:t>RUE</w:t>
                      </w:r>
                      <w:r w:rsidR="00233DD3">
                        <w:rPr>
                          <w:u w:val="single"/>
                        </w:rPr>
                        <w:t xml:space="preserve"> </w:t>
                      </w:r>
                      <w:r w:rsidR="00090F1A">
                        <w:rPr>
                          <w:u w:val="single"/>
                        </w:rPr>
                        <w:t>EDISON</w:t>
                      </w:r>
                    </w:p>
                    <w:p w14:paraId="0637262D" w14:textId="0B450258" w:rsidR="00126C81" w:rsidRPr="00636A47" w:rsidRDefault="00126C81" w:rsidP="00656BB7">
                      <w:pPr>
                        <w:suppressAutoHyphens/>
                        <w:ind w:left="-142"/>
                        <w:jc w:val="left"/>
                      </w:pPr>
                    </w:p>
                  </w:txbxContent>
                </v:textbox>
              </v:shape>
            </w:pict>
          </mc:Fallback>
        </mc:AlternateContent>
      </w:r>
    </w:p>
    <w:p w14:paraId="45E6F40B" w14:textId="77777777" w:rsidR="00E320EB" w:rsidRDefault="00E320EB" w:rsidP="00E320EB">
      <w:pPr>
        <w:pStyle w:val="Sous-titreCalibri"/>
      </w:pPr>
    </w:p>
    <w:p w14:paraId="482D3225" w14:textId="54A51227" w:rsidR="00E320EB" w:rsidRDefault="00667F08" w:rsidP="00E320EB">
      <w:pPr>
        <w:pStyle w:val="Sous-titreCalibri"/>
      </w:pPr>
      <w:r>
        <w:t xml:space="preserve"> </w:t>
      </w:r>
    </w:p>
    <w:p w14:paraId="08E9A1B7" w14:textId="280B4D66" w:rsidR="00E320EB" w:rsidRPr="00E320EB" w:rsidRDefault="00E320EB" w:rsidP="00E320EB">
      <w:pPr>
        <w:pStyle w:val="Sous-titreCalibri"/>
      </w:pPr>
    </w:p>
    <w:p w14:paraId="514D6EBB" w14:textId="6ABFD282" w:rsidR="002E7D58" w:rsidRDefault="00F86EFC" w:rsidP="0020493D">
      <w:r>
        <w:rPr>
          <w:noProof/>
          <w:lang w:eastAsia="fr-FR"/>
        </w:rPr>
        <mc:AlternateContent>
          <mc:Choice Requires="wps">
            <w:drawing>
              <wp:anchor distT="0" distB="0" distL="114300" distR="114300" simplePos="0" relativeHeight="251661312" behindDoc="0" locked="0" layoutInCell="1" allowOverlap="1" wp14:anchorId="77B4BAF7" wp14:editId="4DE073DD">
                <wp:simplePos x="0" y="0"/>
                <wp:positionH relativeFrom="column">
                  <wp:posOffset>-463550</wp:posOffset>
                </wp:positionH>
                <wp:positionV relativeFrom="paragraph">
                  <wp:posOffset>129540</wp:posOffset>
                </wp:positionV>
                <wp:extent cx="2788920" cy="13874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788920" cy="13874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B642AD" w14:textId="77777777" w:rsidR="00126C81" w:rsidRPr="005536BB" w:rsidRDefault="00126C81" w:rsidP="00667F08">
                            <w:pPr>
                              <w:ind w:left="-142"/>
                            </w:pPr>
                            <w:r w:rsidRPr="005536BB">
                              <w:t>—</w:t>
                            </w:r>
                          </w:p>
                          <w:p w14:paraId="7A28BEE3" w14:textId="380484E2" w:rsidR="00126C81" w:rsidRPr="00F86EFC" w:rsidRDefault="00126C81" w:rsidP="00840313">
                            <w:pPr>
                              <w:ind w:left="-142"/>
                              <w:rPr>
                                <w:rFonts w:ascii="Calibri" w:hAnsi="Calibri"/>
                              </w:rPr>
                            </w:pPr>
                            <w:r w:rsidRPr="00F86EFC">
                              <w:rPr>
                                <w:rFonts w:ascii="Calibri" w:hAnsi="Calibri"/>
                              </w:rPr>
                              <w:t xml:space="preserve">République </w:t>
                            </w:r>
                            <w:r>
                              <w:rPr>
                                <w:rFonts w:ascii="Calibri" w:hAnsi="Calibri"/>
                              </w:rPr>
                              <w:t>F</w:t>
                            </w:r>
                            <w:r w:rsidRPr="00F86EFC">
                              <w:rPr>
                                <w:rFonts w:ascii="Calibri" w:hAnsi="Calibri"/>
                              </w:rPr>
                              <w:t>rançaise</w:t>
                            </w:r>
                          </w:p>
                          <w:p w14:paraId="082FF4B8" w14:textId="5170B9E9" w:rsidR="00126C81" w:rsidRDefault="00126C81" w:rsidP="00840313">
                            <w:pPr>
                              <w:ind w:left="-142"/>
                              <w:rPr>
                                <w:rFonts w:ascii="Calibri" w:hAnsi="Calibri"/>
                              </w:rPr>
                            </w:pPr>
                            <w:r w:rsidRPr="00F86EFC">
                              <w:rPr>
                                <w:rFonts w:ascii="Calibri" w:hAnsi="Calibri"/>
                              </w:rPr>
                              <w:t>Département des Yvelines</w:t>
                            </w:r>
                          </w:p>
                          <w:p w14:paraId="1B692F85" w14:textId="77777777" w:rsidR="00126C81" w:rsidRDefault="00126C81" w:rsidP="00636A47">
                            <w:pPr>
                              <w:ind w:left="-142"/>
                              <w:rPr>
                                <w:rFonts w:ascii="Calibri" w:hAnsi="Calibri"/>
                              </w:rPr>
                            </w:pPr>
                          </w:p>
                          <w:p w14:paraId="6CD8F0CE" w14:textId="77777777" w:rsidR="00126C81" w:rsidRPr="005536BB" w:rsidRDefault="00126C81" w:rsidP="00636A47">
                            <w:pPr>
                              <w:ind w:left="-142"/>
                            </w:pPr>
                            <w:r w:rsidRPr="005536BB">
                              <w:t>—</w:t>
                            </w:r>
                          </w:p>
                          <w:p w14:paraId="6DB9D516" w14:textId="32182FB2" w:rsidR="00126C81" w:rsidRPr="00356EA3" w:rsidRDefault="00126C81" w:rsidP="00636A47">
                            <w:pPr>
                              <w:ind w:left="-142"/>
                            </w:pPr>
                            <w:r>
                              <w:rPr>
                                <w:rFonts w:ascii="Calibri" w:hAnsi="Calibri"/>
                              </w:rPr>
                              <w:t>Direction Aménagement et Environnement</w:t>
                            </w:r>
                          </w:p>
                          <w:p w14:paraId="492A3020" w14:textId="7957BE56" w:rsidR="00126C81" w:rsidRDefault="00126C81" w:rsidP="00656BB7">
                            <w:pPr>
                              <w:suppressAutoHyphens/>
                              <w:ind w:left="-142"/>
                              <w:jc w:val="left"/>
                              <w:rPr>
                                <w:b/>
                              </w:rPr>
                            </w:pPr>
                            <w:r w:rsidRPr="00356EA3">
                              <w:rPr>
                                <w:b/>
                              </w:rPr>
                              <w:t xml:space="preserve">Arrêté </w:t>
                            </w:r>
                            <w:r>
                              <w:rPr>
                                <w:b/>
                              </w:rPr>
                              <w:t>temporaire</w:t>
                            </w:r>
                            <w:r w:rsidRPr="00356EA3">
                              <w:rPr>
                                <w:b/>
                              </w:rPr>
                              <w:t xml:space="preserve"> n</w:t>
                            </w:r>
                            <w:r w:rsidRPr="00356EA3">
                              <w:rPr>
                                <w:b/>
                                <w:vertAlign w:val="superscript"/>
                              </w:rPr>
                              <w:t>o</w:t>
                            </w:r>
                            <w:r w:rsidRPr="00356EA3">
                              <w:rPr>
                                <w:b/>
                              </w:rPr>
                              <w:t xml:space="preserve"> 2</w:t>
                            </w:r>
                            <w:r w:rsidR="0094658B">
                              <w:rPr>
                                <w:b/>
                              </w:rPr>
                              <w:t>4</w:t>
                            </w:r>
                            <w:r>
                              <w:rPr>
                                <w:b/>
                              </w:rPr>
                              <w:t>/</w:t>
                            </w:r>
                            <w:r w:rsidR="00793898">
                              <w:rPr>
                                <w:b/>
                              </w:rPr>
                              <w:t>372</w:t>
                            </w:r>
                            <w:r w:rsidR="0094658B">
                              <w:rPr>
                                <w:b/>
                              </w:rPr>
                              <w:t xml:space="preserve"> </w:t>
                            </w:r>
                            <w:r w:rsidR="00090F1A">
                              <w:rPr>
                                <w:b/>
                              </w:rPr>
                              <w:t>AV</w:t>
                            </w:r>
                          </w:p>
                          <w:p w14:paraId="7696AB42" w14:textId="6F3C5F49" w:rsidR="00126C81" w:rsidRPr="00356EA3" w:rsidRDefault="00126C81" w:rsidP="00F86EFC">
                            <w:pPr>
                              <w:suppressAutoHyphens/>
                              <w:ind w:left="-142"/>
                              <w:jc w:val="lef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BAF7" id="Zone de texte 1" o:spid="_x0000_s1027" type="#_x0000_t202" style="position:absolute;left:0;text-align:left;margin-left:-36.5pt;margin-top:10.2pt;width:219.6pt;height:1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" filled="f" stroked="f">
                <v:textbox>
                  <w:txbxContent>
                    <w:p w14:paraId="5BB642AD" w14:textId="77777777" w:rsidR="00126C81" w:rsidRPr="005536BB" w:rsidRDefault="00126C81" w:rsidP="00667F08">
                      <w:pPr>
                        <w:ind w:left="-142"/>
                      </w:pPr>
                      <w:r w:rsidRPr="005536BB">
                        <w:t>—</w:t>
                      </w:r>
                    </w:p>
                    <w:p w14:paraId="7A28BEE3" w14:textId="380484E2" w:rsidR="00126C81" w:rsidRPr="00F86EFC" w:rsidRDefault="00126C81" w:rsidP="00840313">
                      <w:pPr>
                        <w:ind w:left="-142"/>
                        <w:rPr>
                          <w:rFonts w:ascii="Calibri" w:hAnsi="Calibri"/>
                        </w:rPr>
                      </w:pPr>
                      <w:r w:rsidRPr="00F86EFC">
                        <w:rPr>
                          <w:rFonts w:ascii="Calibri" w:hAnsi="Calibri"/>
                        </w:rPr>
                        <w:t xml:space="preserve">République </w:t>
                      </w:r>
                      <w:r>
                        <w:rPr>
                          <w:rFonts w:ascii="Calibri" w:hAnsi="Calibri"/>
                        </w:rPr>
                        <w:t>F</w:t>
                      </w:r>
                      <w:r w:rsidRPr="00F86EFC">
                        <w:rPr>
                          <w:rFonts w:ascii="Calibri" w:hAnsi="Calibri"/>
                        </w:rPr>
                        <w:t>rançaise</w:t>
                      </w:r>
                    </w:p>
                    <w:p w14:paraId="082FF4B8" w14:textId="5170B9E9" w:rsidR="00126C81" w:rsidRDefault="00126C81" w:rsidP="00840313">
                      <w:pPr>
                        <w:ind w:left="-142"/>
                        <w:rPr>
                          <w:rFonts w:ascii="Calibri" w:hAnsi="Calibri"/>
                        </w:rPr>
                      </w:pPr>
                      <w:r w:rsidRPr="00F86EFC">
                        <w:rPr>
                          <w:rFonts w:ascii="Calibri" w:hAnsi="Calibri"/>
                        </w:rPr>
                        <w:t>Département des Yvelines</w:t>
                      </w:r>
                    </w:p>
                    <w:p w14:paraId="1B692F85" w14:textId="77777777" w:rsidR="00126C81" w:rsidRDefault="00126C81" w:rsidP="00636A47">
                      <w:pPr>
                        <w:ind w:left="-142"/>
                        <w:rPr>
                          <w:rFonts w:ascii="Calibri" w:hAnsi="Calibri"/>
                        </w:rPr>
                      </w:pPr>
                    </w:p>
                    <w:p w14:paraId="6CD8F0CE" w14:textId="77777777" w:rsidR="00126C81" w:rsidRPr="005536BB" w:rsidRDefault="00126C81" w:rsidP="00636A47">
                      <w:pPr>
                        <w:ind w:left="-142"/>
                      </w:pPr>
                      <w:r w:rsidRPr="005536BB">
                        <w:t>—</w:t>
                      </w:r>
                    </w:p>
                    <w:p w14:paraId="6DB9D516" w14:textId="32182FB2" w:rsidR="00126C81" w:rsidRPr="00356EA3" w:rsidRDefault="00126C81" w:rsidP="00636A47">
                      <w:pPr>
                        <w:ind w:left="-142"/>
                      </w:pPr>
                      <w:r>
                        <w:rPr>
                          <w:rFonts w:ascii="Calibri" w:hAnsi="Calibri"/>
                        </w:rPr>
                        <w:t>Direction Aménagement et Environnement</w:t>
                      </w:r>
                    </w:p>
                    <w:p w14:paraId="492A3020" w14:textId="7957BE56" w:rsidR="00126C81" w:rsidRDefault="00126C81" w:rsidP="00656BB7">
                      <w:pPr>
                        <w:suppressAutoHyphens/>
                        <w:ind w:left="-142"/>
                        <w:jc w:val="left"/>
                        <w:rPr>
                          <w:b/>
                        </w:rPr>
                      </w:pPr>
                      <w:r w:rsidRPr="00356EA3">
                        <w:rPr>
                          <w:b/>
                        </w:rPr>
                        <w:t xml:space="preserve">Arrêté </w:t>
                      </w:r>
                      <w:r>
                        <w:rPr>
                          <w:b/>
                        </w:rPr>
                        <w:t>temporaire</w:t>
                      </w:r>
                      <w:r w:rsidRPr="00356EA3">
                        <w:rPr>
                          <w:b/>
                        </w:rPr>
                        <w:t xml:space="preserve"> n</w:t>
                      </w:r>
                      <w:r w:rsidRPr="00356EA3">
                        <w:rPr>
                          <w:b/>
                          <w:vertAlign w:val="superscript"/>
                        </w:rPr>
                        <w:t>o</w:t>
                      </w:r>
                      <w:r w:rsidRPr="00356EA3">
                        <w:rPr>
                          <w:b/>
                        </w:rPr>
                        <w:t xml:space="preserve"> 2</w:t>
                      </w:r>
                      <w:r w:rsidR="0094658B">
                        <w:rPr>
                          <w:b/>
                        </w:rPr>
                        <w:t>4</w:t>
                      </w:r>
                      <w:r>
                        <w:rPr>
                          <w:b/>
                        </w:rPr>
                        <w:t>/</w:t>
                      </w:r>
                      <w:r w:rsidR="00793898">
                        <w:rPr>
                          <w:b/>
                        </w:rPr>
                        <w:t>372</w:t>
                      </w:r>
                      <w:r w:rsidR="0094658B">
                        <w:rPr>
                          <w:b/>
                        </w:rPr>
                        <w:t xml:space="preserve"> </w:t>
                      </w:r>
                      <w:r w:rsidR="00090F1A">
                        <w:rPr>
                          <w:b/>
                        </w:rPr>
                        <w:t>AV</w:t>
                      </w:r>
                    </w:p>
                    <w:p w14:paraId="7696AB42" w14:textId="6F3C5F49" w:rsidR="00126C81" w:rsidRPr="00356EA3" w:rsidRDefault="00126C81" w:rsidP="00F86EFC">
                      <w:pPr>
                        <w:suppressAutoHyphens/>
                        <w:ind w:left="-142"/>
                        <w:jc w:val="left"/>
                        <w:rPr>
                          <w:b/>
                        </w:rPr>
                      </w:pPr>
                    </w:p>
                  </w:txbxContent>
                </v:textbox>
              </v:shape>
            </w:pict>
          </mc:Fallback>
        </mc:AlternateContent>
      </w:r>
    </w:p>
    <w:p w14:paraId="462853F2" w14:textId="68F3C455" w:rsidR="0089547C" w:rsidRPr="00840890" w:rsidRDefault="0089547C" w:rsidP="0020493D"/>
    <w:p w14:paraId="2B24A95B" w14:textId="5009FD7A" w:rsidR="009C2E12" w:rsidRDefault="009C2E12" w:rsidP="00502507">
      <w:pPr>
        <w:pStyle w:val="Calibri11"/>
      </w:pPr>
    </w:p>
    <w:p w14:paraId="30618A7A" w14:textId="19A96B2F" w:rsidR="00636A47" w:rsidRDefault="00636A47" w:rsidP="00502507">
      <w:pPr>
        <w:pStyle w:val="Calibri11"/>
      </w:pPr>
    </w:p>
    <w:p w14:paraId="290A44FC" w14:textId="77777777" w:rsidR="00636A47" w:rsidRDefault="00636A47" w:rsidP="00502507">
      <w:pPr>
        <w:pStyle w:val="Calibri11"/>
      </w:pPr>
    </w:p>
    <w:p w14:paraId="0A054926" w14:textId="77777777" w:rsidR="00636A47" w:rsidRDefault="00636A47" w:rsidP="00502507">
      <w:pPr>
        <w:pStyle w:val="Calibri11"/>
      </w:pPr>
    </w:p>
    <w:p w14:paraId="2CCD58FF" w14:textId="77777777" w:rsidR="00636A47" w:rsidRDefault="00636A47" w:rsidP="00502507">
      <w:pPr>
        <w:pStyle w:val="Calibri11"/>
      </w:pPr>
    </w:p>
    <w:bookmarkEnd w:id="0"/>
    <w:p w14:paraId="4F9E5F02" w14:textId="77777777" w:rsidR="0027287C" w:rsidRDefault="0027287C" w:rsidP="001419B1">
      <w:pPr>
        <w:pStyle w:val="Calibri11"/>
        <w:suppressAutoHyphens/>
        <w:jc w:val="left"/>
      </w:pPr>
    </w:p>
    <w:p w14:paraId="603AA461" w14:textId="77777777" w:rsidR="00F86EFC" w:rsidRDefault="00F86EFC" w:rsidP="001419B1">
      <w:pPr>
        <w:pStyle w:val="Calibri11"/>
        <w:suppressAutoHyphens/>
        <w:jc w:val="left"/>
      </w:pPr>
    </w:p>
    <w:p w14:paraId="2D50C8E0" w14:textId="77777777" w:rsidR="00656C97" w:rsidRDefault="00656C97" w:rsidP="001419B1">
      <w:pPr>
        <w:pStyle w:val="Calibri11"/>
        <w:suppressAutoHyphens/>
        <w:jc w:val="left"/>
      </w:pPr>
    </w:p>
    <w:p w14:paraId="5FFB2D97" w14:textId="77777777" w:rsidR="00D61125" w:rsidRPr="0033347E" w:rsidRDefault="00D61125" w:rsidP="001419B1">
      <w:pPr>
        <w:pStyle w:val="Calibri11"/>
        <w:suppressAutoHyphens/>
        <w:jc w:val="left"/>
        <w:rPr>
          <w:b/>
          <w:lang w:eastAsia="fr-FR"/>
        </w:rPr>
      </w:pPr>
      <w:r w:rsidRPr="0033347E">
        <w:rPr>
          <w:b/>
          <w:lang w:eastAsia="fr-FR"/>
        </w:rPr>
        <w:t>Le Maire de la Ville de Houilles, Conseiller départemental des Yvelines,</w:t>
      </w:r>
    </w:p>
    <w:p w14:paraId="284A7C5D" w14:textId="77777777" w:rsidR="0033347E" w:rsidRPr="00F83CBA" w:rsidRDefault="0033347E" w:rsidP="001419B1">
      <w:pPr>
        <w:pStyle w:val="Calibri11"/>
        <w:suppressAutoHyphens/>
        <w:jc w:val="left"/>
        <w:rPr>
          <w:i/>
          <w:lang w:eastAsia="fr-FR"/>
        </w:rPr>
      </w:pPr>
    </w:p>
    <w:p w14:paraId="4210E7B3" w14:textId="0A868E96" w:rsidR="00D61125" w:rsidRDefault="00D61125" w:rsidP="001419B1">
      <w:pPr>
        <w:pStyle w:val="Calibri11"/>
        <w:suppressAutoHyphens/>
        <w:jc w:val="left"/>
        <w:rPr>
          <w:lang w:eastAsia="fr-FR"/>
        </w:rPr>
      </w:pPr>
      <w:r w:rsidRPr="0033347E">
        <w:rPr>
          <w:b/>
          <w:lang w:eastAsia="fr-FR"/>
        </w:rPr>
        <w:t>Vu</w:t>
      </w:r>
      <w:r w:rsidR="004A74C3" w:rsidRPr="004A74C3">
        <w:rPr>
          <w:b/>
          <w:lang w:eastAsia="fr-FR"/>
        </w:rPr>
        <w:t xml:space="preserve"> </w:t>
      </w:r>
      <w:r w:rsidR="004A74C3" w:rsidRPr="00E03AC2">
        <w:rPr>
          <w:bCs/>
          <w:lang w:eastAsia="fr-FR"/>
        </w:rPr>
        <w:t>le Code Général des Collectivités Territoriales et notamment ses articles L. 2212-2, L. 2213-1 à L. 2213-6</w:t>
      </w:r>
      <w:r w:rsidR="004A74C3">
        <w:rPr>
          <w:b/>
          <w:lang w:eastAsia="fr-FR"/>
        </w:rPr>
        <w:t>,</w:t>
      </w:r>
      <w:r>
        <w:rPr>
          <w:lang w:eastAsia="fr-FR"/>
        </w:rPr>
        <w:t xml:space="preserve"> </w:t>
      </w:r>
    </w:p>
    <w:p w14:paraId="1D95A2CF" w14:textId="444694D7" w:rsidR="00D61125" w:rsidRDefault="00D61125" w:rsidP="001419B1">
      <w:pPr>
        <w:pStyle w:val="Calibri11"/>
        <w:suppressAutoHyphens/>
        <w:jc w:val="left"/>
        <w:rPr>
          <w:lang w:eastAsia="fr-FR"/>
        </w:rPr>
      </w:pPr>
      <w:r w:rsidRPr="0033347E">
        <w:rPr>
          <w:b/>
          <w:lang w:eastAsia="fr-FR"/>
        </w:rPr>
        <w:t>Vu</w:t>
      </w:r>
      <w:r w:rsidR="004A74C3">
        <w:rPr>
          <w:b/>
          <w:lang w:eastAsia="fr-FR"/>
        </w:rPr>
        <w:t xml:space="preserve"> </w:t>
      </w:r>
      <w:r w:rsidR="004A74C3" w:rsidRPr="00E03AC2">
        <w:rPr>
          <w:bCs/>
          <w:lang w:eastAsia="fr-FR"/>
        </w:rPr>
        <w:t>le Code de la Voirie Routière</w:t>
      </w:r>
      <w:r w:rsidRPr="00E03AC2">
        <w:rPr>
          <w:bCs/>
          <w:lang w:eastAsia="fr-FR"/>
        </w:rPr>
        <w:t>,</w:t>
      </w:r>
    </w:p>
    <w:p w14:paraId="692E95EB" w14:textId="475655C3" w:rsidR="00602C75" w:rsidRDefault="00602C75" w:rsidP="001419B1">
      <w:pPr>
        <w:pStyle w:val="Calibri11"/>
        <w:suppressAutoHyphens/>
        <w:jc w:val="left"/>
        <w:rPr>
          <w:b/>
          <w:lang w:eastAsia="fr-FR"/>
        </w:rPr>
      </w:pPr>
      <w:r w:rsidRPr="00602C75">
        <w:rPr>
          <w:b/>
          <w:lang w:eastAsia="fr-FR"/>
        </w:rPr>
        <w:t xml:space="preserve">Vu </w:t>
      </w:r>
      <w:r w:rsidRPr="00E03AC2">
        <w:rPr>
          <w:bCs/>
          <w:lang w:eastAsia="fr-FR"/>
        </w:rPr>
        <w:t>le Code de la Route, et notamment ses articles R 110-1, R 110-2, R 411-5, R 411-8, R 411-25, R 417-1, R 417-9, R 417-10, R417-11 et R 417-12,</w:t>
      </w:r>
    </w:p>
    <w:p w14:paraId="1330B96A" w14:textId="16F0B3CB" w:rsidR="00602C75" w:rsidRDefault="00602C75" w:rsidP="001419B1">
      <w:pPr>
        <w:pStyle w:val="Calibri11"/>
        <w:suppressAutoHyphens/>
        <w:jc w:val="left"/>
        <w:rPr>
          <w:b/>
          <w:lang w:eastAsia="fr-FR"/>
        </w:rPr>
      </w:pPr>
      <w:r>
        <w:rPr>
          <w:b/>
          <w:lang w:eastAsia="fr-FR"/>
        </w:rPr>
        <w:t xml:space="preserve">Vu </w:t>
      </w:r>
      <w:r w:rsidRPr="00E03AC2">
        <w:rPr>
          <w:bCs/>
          <w:lang w:eastAsia="fr-FR"/>
        </w:rPr>
        <w:t>le Code Pénal et notamment son article R. 610-5,</w:t>
      </w:r>
    </w:p>
    <w:p w14:paraId="0431E497" w14:textId="0CAB9E34" w:rsidR="00602C75" w:rsidRDefault="00602C75" w:rsidP="001419B1">
      <w:pPr>
        <w:pStyle w:val="Calibri11"/>
        <w:suppressAutoHyphens/>
        <w:jc w:val="left"/>
        <w:rPr>
          <w:b/>
          <w:lang w:eastAsia="fr-FR"/>
        </w:rPr>
      </w:pPr>
      <w:r>
        <w:rPr>
          <w:b/>
          <w:lang w:eastAsia="fr-FR"/>
        </w:rPr>
        <w:t xml:space="preserve">Vu </w:t>
      </w:r>
      <w:r w:rsidRPr="00E03AC2">
        <w:rPr>
          <w:bCs/>
          <w:lang w:eastAsia="fr-FR"/>
        </w:rPr>
        <w:t>l’arrêté du 24 novembre 1967 et l’instruction interministérielle sur la signalisation routière, livre 1 – 8ème partie, approuvée par l’arrêté du 6 novembre 1992, modifiés,</w:t>
      </w:r>
    </w:p>
    <w:p w14:paraId="62FE2266" w14:textId="28B4233E" w:rsidR="00E03AC2" w:rsidRDefault="00E03AC2" w:rsidP="001419B1">
      <w:pPr>
        <w:pStyle w:val="Calibri11"/>
        <w:suppressAutoHyphens/>
        <w:jc w:val="left"/>
        <w:rPr>
          <w:b/>
          <w:lang w:eastAsia="fr-FR"/>
        </w:rPr>
      </w:pPr>
      <w:r>
        <w:rPr>
          <w:b/>
          <w:lang w:eastAsia="fr-FR"/>
        </w:rPr>
        <w:t>Vu</w:t>
      </w:r>
      <w:r w:rsidRPr="00E03AC2">
        <w:rPr>
          <w:b/>
          <w:lang w:eastAsia="fr-FR"/>
        </w:rPr>
        <w:t xml:space="preserve"> </w:t>
      </w:r>
      <w:r w:rsidRPr="00E03AC2">
        <w:rPr>
          <w:bCs/>
          <w:lang w:eastAsia="fr-FR"/>
        </w:rPr>
        <w:t>l’arrêté réglementant la circulation des véhicules dans la ville, du 20 décembre 1977,</w:t>
      </w:r>
    </w:p>
    <w:p w14:paraId="4916AB40" w14:textId="4A06C481" w:rsidR="00E03AC2" w:rsidRDefault="00E03AC2" w:rsidP="001419B1">
      <w:pPr>
        <w:pStyle w:val="Calibri11"/>
        <w:suppressAutoHyphens/>
        <w:jc w:val="left"/>
        <w:rPr>
          <w:b/>
          <w:lang w:eastAsia="fr-FR"/>
        </w:rPr>
      </w:pPr>
      <w:r w:rsidRPr="00E03AC2">
        <w:rPr>
          <w:b/>
          <w:lang w:eastAsia="fr-FR"/>
        </w:rPr>
        <w:t xml:space="preserve">Vu </w:t>
      </w:r>
      <w:r w:rsidRPr="00E03AC2">
        <w:rPr>
          <w:bCs/>
          <w:lang w:eastAsia="fr-FR"/>
        </w:rPr>
        <w:t>l’arrêté réglementant la coordination et la sécurité des travaux (Voirie - Réseaux - Divers), sur les voies ouvertes à la circulation publique, du 4 janvier 1993,</w:t>
      </w:r>
    </w:p>
    <w:p w14:paraId="1221E047" w14:textId="38A5C222" w:rsidR="00E03AC2" w:rsidRDefault="00E03AC2" w:rsidP="001419B1">
      <w:pPr>
        <w:pStyle w:val="Calibri11"/>
        <w:suppressAutoHyphens/>
        <w:jc w:val="left"/>
        <w:rPr>
          <w:b/>
          <w:lang w:eastAsia="fr-FR"/>
        </w:rPr>
      </w:pPr>
      <w:r w:rsidRPr="00E03AC2">
        <w:rPr>
          <w:b/>
          <w:lang w:eastAsia="fr-FR"/>
        </w:rPr>
        <w:t xml:space="preserve">Vu </w:t>
      </w:r>
      <w:r w:rsidRPr="00E03AC2">
        <w:rPr>
          <w:bCs/>
          <w:lang w:eastAsia="fr-FR"/>
        </w:rPr>
        <w:t>le Règlement de voirie de la ville de Houilles, publié le 22 mars 2012</w:t>
      </w:r>
      <w:r w:rsidRPr="00E03AC2">
        <w:rPr>
          <w:b/>
          <w:lang w:eastAsia="fr-FR"/>
        </w:rPr>
        <w:t>,</w:t>
      </w:r>
    </w:p>
    <w:p w14:paraId="40F1FFAB" w14:textId="77777777" w:rsidR="001419B1" w:rsidRDefault="001419B1" w:rsidP="001419B1">
      <w:pPr>
        <w:pStyle w:val="Calibri11"/>
        <w:suppressAutoHyphens/>
        <w:jc w:val="left"/>
        <w:rPr>
          <w:lang w:eastAsia="fr-FR"/>
        </w:rPr>
      </w:pPr>
    </w:p>
    <w:p w14:paraId="4E2E1CAC" w14:textId="25056AE4" w:rsidR="009E67BF" w:rsidRDefault="00D61125" w:rsidP="0027287C">
      <w:pPr>
        <w:pStyle w:val="Calibri11"/>
        <w:suppressAutoHyphens/>
        <w:jc w:val="left"/>
        <w:rPr>
          <w:lang w:eastAsia="fr-FR"/>
        </w:rPr>
      </w:pPr>
      <w:bookmarkStart w:id="1" w:name="_Hlk32841075"/>
      <w:bookmarkStart w:id="2" w:name="_Hlk45273210"/>
      <w:bookmarkStart w:id="3" w:name="_Hlk45279052"/>
      <w:r w:rsidRPr="001419B1">
        <w:rPr>
          <w:b/>
          <w:lang w:eastAsia="fr-FR"/>
        </w:rPr>
        <w:t>Considérant</w:t>
      </w:r>
      <w:r w:rsidR="00F851B3">
        <w:rPr>
          <w:b/>
          <w:lang w:eastAsia="fr-FR"/>
        </w:rPr>
        <w:t xml:space="preserve"> </w:t>
      </w:r>
      <w:r w:rsidR="00F851B3" w:rsidRPr="00F851B3">
        <w:rPr>
          <w:bCs/>
          <w:lang w:eastAsia="fr-FR"/>
        </w:rPr>
        <w:t>la demande en date du</w:t>
      </w:r>
      <w:r w:rsidR="00C2549B">
        <w:rPr>
          <w:bCs/>
          <w:lang w:eastAsia="fr-FR"/>
        </w:rPr>
        <w:t xml:space="preserve"> </w:t>
      </w:r>
      <w:r w:rsidR="00793898">
        <w:rPr>
          <w:bCs/>
          <w:lang w:eastAsia="fr-FR"/>
        </w:rPr>
        <w:t>05</w:t>
      </w:r>
      <w:r w:rsidR="007D4FE7">
        <w:rPr>
          <w:bCs/>
          <w:lang w:eastAsia="fr-FR"/>
        </w:rPr>
        <w:t>/</w:t>
      </w:r>
      <w:r w:rsidR="0099073D">
        <w:rPr>
          <w:bCs/>
          <w:lang w:eastAsia="fr-FR"/>
        </w:rPr>
        <w:t>0</w:t>
      </w:r>
      <w:r w:rsidR="00793898">
        <w:rPr>
          <w:bCs/>
          <w:lang w:eastAsia="fr-FR"/>
        </w:rPr>
        <w:t>8</w:t>
      </w:r>
      <w:r w:rsidR="007D4FE7">
        <w:rPr>
          <w:bCs/>
          <w:lang w:eastAsia="fr-FR"/>
        </w:rPr>
        <w:t>/202</w:t>
      </w:r>
      <w:r w:rsidR="0099073D">
        <w:rPr>
          <w:bCs/>
          <w:lang w:eastAsia="fr-FR"/>
        </w:rPr>
        <w:t>4</w:t>
      </w:r>
      <w:r w:rsidR="00F851B3" w:rsidRPr="00F851B3">
        <w:rPr>
          <w:bCs/>
          <w:lang w:eastAsia="fr-FR"/>
        </w:rPr>
        <w:t xml:space="preserve">, de la société </w:t>
      </w:r>
      <w:r w:rsidR="00C2549B">
        <w:t>AZTP, rue de Bougainville Prolongée, 77550 Limoges-Fourches</w:t>
      </w:r>
      <w:r w:rsidR="00F851B3" w:rsidRPr="00F851B3">
        <w:rPr>
          <w:bCs/>
          <w:lang w:eastAsia="fr-FR"/>
        </w:rPr>
        <w:t>, pour des travaux d</w:t>
      </w:r>
      <w:r w:rsidR="00EC696A">
        <w:rPr>
          <w:bCs/>
          <w:lang w:eastAsia="fr-FR"/>
        </w:rPr>
        <w:t>e</w:t>
      </w:r>
      <w:r w:rsidR="00BE2500" w:rsidRPr="00BE2500">
        <w:t xml:space="preserve"> création d’un branchement </w:t>
      </w:r>
      <w:r w:rsidR="00616027">
        <w:t>électrique</w:t>
      </w:r>
      <w:r w:rsidR="00C2549B">
        <w:t xml:space="preserve"> Aero-souterrain</w:t>
      </w:r>
      <w:r w:rsidRPr="00BE2500">
        <w:rPr>
          <w:lang w:eastAsia="fr-FR"/>
        </w:rPr>
        <w:t>,</w:t>
      </w:r>
    </w:p>
    <w:bookmarkEnd w:id="1"/>
    <w:p w14:paraId="44B0D9BF" w14:textId="19626D5B" w:rsidR="0027287C" w:rsidRDefault="005E3CAD" w:rsidP="005B5960">
      <w:pPr>
        <w:pStyle w:val="Calibri11"/>
        <w:suppressAutoHyphens/>
        <w:jc w:val="left"/>
        <w:rPr>
          <w:lang w:eastAsia="fr-FR"/>
        </w:rPr>
      </w:pPr>
      <w:r w:rsidRPr="001419B1">
        <w:rPr>
          <w:b/>
          <w:lang w:eastAsia="fr-FR"/>
        </w:rPr>
        <w:t>Considérant</w:t>
      </w:r>
      <w:r w:rsidR="00F851B3">
        <w:rPr>
          <w:b/>
          <w:lang w:eastAsia="fr-FR"/>
        </w:rPr>
        <w:t xml:space="preserve"> </w:t>
      </w:r>
      <w:r w:rsidR="00F851B3" w:rsidRPr="00F851B3">
        <w:rPr>
          <w:bCs/>
          <w:lang w:eastAsia="fr-FR"/>
        </w:rPr>
        <w:t>la nécessité de réglementer temporairement la circulation et le stationnement, pour assurer tant la sécurité sur le chantier que celle des usagers, rue</w:t>
      </w:r>
      <w:r w:rsidR="00233DD3">
        <w:rPr>
          <w:bCs/>
          <w:lang w:eastAsia="fr-FR"/>
        </w:rPr>
        <w:t xml:space="preserve"> </w:t>
      </w:r>
      <w:r w:rsidR="00090F1A">
        <w:rPr>
          <w:bCs/>
          <w:lang w:eastAsia="fr-FR"/>
        </w:rPr>
        <w:t>EDISON</w:t>
      </w:r>
      <w:r>
        <w:rPr>
          <w:lang w:eastAsia="fr-FR"/>
        </w:rPr>
        <w:t>,</w:t>
      </w:r>
    </w:p>
    <w:p w14:paraId="21031992" w14:textId="77777777" w:rsidR="002107CD" w:rsidRDefault="002107CD" w:rsidP="00D83AC8">
      <w:pPr>
        <w:pStyle w:val="Intertitre1bleu"/>
      </w:pPr>
    </w:p>
    <w:p w14:paraId="3D03C377" w14:textId="4BF3BDD1" w:rsidR="00D61125" w:rsidRDefault="00D61125" w:rsidP="00D83AC8">
      <w:pPr>
        <w:pStyle w:val="Intertitre1bleu"/>
      </w:pPr>
      <w:r w:rsidRPr="0091315C">
        <w:t>ARRÊT</w:t>
      </w:r>
      <w:r w:rsidR="00135A8F">
        <w:t>E</w:t>
      </w:r>
      <w:r w:rsidRPr="00032D7C">
        <w:rPr>
          <w:u w:val="none"/>
        </w:rPr>
        <w:t xml:space="preserve"> :</w:t>
      </w:r>
    </w:p>
    <w:p w14:paraId="53286618" w14:textId="77777777" w:rsidR="00D83AC8" w:rsidRPr="009B0959" w:rsidRDefault="00D83AC8" w:rsidP="00D83AC8">
      <w:pPr>
        <w:pStyle w:val="Intertitre1bleu"/>
      </w:pPr>
    </w:p>
    <w:p w14:paraId="72690042" w14:textId="4852F84E" w:rsidR="000D0947" w:rsidRDefault="00D61125" w:rsidP="00C2549B">
      <w:pPr>
        <w:pStyle w:val="Intertitre2noir"/>
        <w:rPr>
          <w:lang w:eastAsia="fr-FR"/>
        </w:rPr>
      </w:pPr>
      <w:r w:rsidRPr="009B0959">
        <w:rPr>
          <w:lang w:eastAsia="fr-FR"/>
        </w:rPr>
        <w:t>Article 1</w:t>
      </w:r>
      <w:r w:rsidRPr="009B0959">
        <w:rPr>
          <w:vertAlign w:val="superscript"/>
          <w:lang w:eastAsia="fr-FR"/>
        </w:rPr>
        <w:t>er</w:t>
      </w:r>
      <w:r w:rsidRPr="009B0959">
        <w:rPr>
          <w:lang w:eastAsia="fr-FR"/>
        </w:rPr>
        <w:t xml:space="preserve"> : </w:t>
      </w:r>
      <w:bookmarkStart w:id="4" w:name="_Hlk45279250"/>
      <w:r w:rsidR="003D2900" w:rsidRPr="007D4FE7">
        <w:rPr>
          <w:bCs/>
          <w:lang w:eastAsia="fr-FR"/>
        </w:rPr>
        <w:t>Du</w:t>
      </w:r>
      <w:r w:rsidR="00EC696A" w:rsidRPr="007D4FE7">
        <w:rPr>
          <w:bCs/>
          <w:lang w:eastAsia="fr-FR"/>
        </w:rPr>
        <w:t xml:space="preserve"> </w:t>
      </w:r>
      <w:r w:rsidR="00793898">
        <w:rPr>
          <w:bCs/>
          <w:lang w:eastAsia="fr-FR"/>
        </w:rPr>
        <w:t>23 septembre</w:t>
      </w:r>
      <w:r w:rsidR="00A669C2">
        <w:rPr>
          <w:bCs/>
          <w:lang w:eastAsia="fr-FR"/>
        </w:rPr>
        <w:t xml:space="preserve"> </w:t>
      </w:r>
      <w:r w:rsidR="003D2900" w:rsidRPr="007D4FE7">
        <w:rPr>
          <w:bCs/>
          <w:lang w:eastAsia="fr-FR"/>
        </w:rPr>
        <w:t>202</w:t>
      </w:r>
      <w:r w:rsidR="00C2549B">
        <w:rPr>
          <w:bCs/>
          <w:lang w:eastAsia="fr-FR"/>
        </w:rPr>
        <w:t>4</w:t>
      </w:r>
      <w:r w:rsidR="003D2900" w:rsidRPr="007D4FE7">
        <w:rPr>
          <w:bCs/>
          <w:lang w:eastAsia="fr-FR"/>
        </w:rPr>
        <w:t xml:space="preserve"> au</w:t>
      </w:r>
      <w:r w:rsidR="007D4FE7" w:rsidRPr="007D4FE7">
        <w:rPr>
          <w:bCs/>
          <w:lang w:eastAsia="fr-FR"/>
        </w:rPr>
        <w:t xml:space="preserve"> </w:t>
      </w:r>
      <w:r w:rsidR="00793898">
        <w:rPr>
          <w:bCs/>
          <w:lang w:eastAsia="fr-FR"/>
        </w:rPr>
        <w:t>11 octobre</w:t>
      </w:r>
      <w:r w:rsidR="00A669C2">
        <w:rPr>
          <w:bCs/>
          <w:lang w:eastAsia="fr-FR"/>
        </w:rPr>
        <w:t xml:space="preserve"> </w:t>
      </w:r>
      <w:r w:rsidR="003D2900" w:rsidRPr="007D4FE7">
        <w:rPr>
          <w:bCs/>
          <w:lang w:eastAsia="fr-FR"/>
        </w:rPr>
        <w:t>202</w:t>
      </w:r>
      <w:r w:rsidR="00C2549B">
        <w:rPr>
          <w:bCs/>
          <w:lang w:eastAsia="fr-FR"/>
        </w:rPr>
        <w:t>4</w:t>
      </w:r>
      <w:r w:rsidR="003D2900" w:rsidRPr="003D2900">
        <w:rPr>
          <w:bCs/>
          <w:lang w:eastAsia="fr-FR"/>
        </w:rPr>
        <w:t>,</w:t>
      </w:r>
      <w:r w:rsidR="003D2900" w:rsidRPr="003D2900">
        <w:rPr>
          <w:lang w:eastAsia="fr-FR"/>
        </w:rPr>
        <w:t xml:space="preserve"> </w:t>
      </w:r>
      <w:r w:rsidR="003D2900" w:rsidRPr="003D2900">
        <w:rPr>
          <w:b w:val="0"/>
          <w:bCs/>
          <w:lang w:eastAsia="fr-FR"/>
        </w:rPr>
        <w:t xml:space="preserve">la société </w:t>
      </w:r>
      <w:r w:rsidR="00C2549B">
        <w:rPr>
          <w:b w:val="0"/>
          <w:bCs/>
          <w:lang w:eastAsia="fr-FR"/>
        </w:rPr>
        <w:t xml:space="preserve">AZTP </w:t>
      </w:r>
      <w:r w:rsidR="003D2900" w:rsidRPr="003D2900">
        <w:rPr>
          <w:b w:val="0"/>
          <w:bCs/>
          <w:lang w:eastAsia="fr-FR"/>
        </w:rPr>
        <w:t xml:space="preserve">est autorisée à réaliser des travaux </w:t>
      </w:r>
      <w:r w:rsidR="00BE2500" w:rsidRPr="00BE2500">
        <w:rPr>
          <w:b w:val="0"/>
          <w:lang w:eastAsia="fr-FR"/>
        </w:rPr>
        <w:t>de</w:t>
      </w:r>
      <w:r w:rsidR="00BE2500" w:rsidRPr="00BE2500">
        <w:rPr>
          <w:b w:val="0"/>
        </w:rPr>
        <w:t xml:space="preserve"> création d’un branchement </w:t>
      </w:r>
      <w:r w:rsidR="00616027">
        <w:rPr>
          <w:b w:val="0"/>
        </w:rPr>
        <w:t>électrique</w:t>
      </w:r>
      <w:r w:rsidR="00C2549B">
        <w:rPr>
          <w:b w:val="0"/>
        </w:rPr>
        <w:t xml:space="preserve"> Aero-souterrain</w:t>
      </w:r>
      <w:r w:rsidR="0054010F" w:rsidRPr="00BE2500">
        <w:rPr>
          <w:b w:val="0"/>
          <w:lang w:eastAsia="fr-FR"/>
        </w:rPr>
        <w:t>.</w:t>
      </w:r>
      <w:r w:rsidR="003D2900" w:rsidRPr="003D2900">
        <w:rPr>
          <w:lang w:eastAsia="fr-FR"/>
        </w:rPr>
        <w:t xml:space="preserve"> </w:t>
      </w:r>
    </w:p>
    <w:p w14:paraId="2E98FE80" w14:textId="21858C36" w:rsidR="003D2900" w:rsidRPr="003D2900" w:rsidRDefault="00D61125" w:rsidP="00664C99">
      <w:pPr>
        <w:pStyle w:val="Intertitre2noir"/>
        <w:rPr>
          <w:b w:val="0"/>
          <w:lang w:eastAsia="fr-FR"/>
        </w:rPr>
      </w:pPr>
      <w:r w:rsidRPr="00664C99">
        <w:rPr>
          <w:lang w:eastAsia="fr-FR"/>
        </w:rPr>
        <w:t>Article 2 :</w:t>
      </w:r>
      <w:r w:rsidR="00664C99" w:rsidRPr="00664C99">
        <w:rPr>
          <w:b w:val="0"/>
          <w:lang w:eastAsia="fr-FR"/>
        </w:rPr>
        <w:t xml:space="preserve"> </w:t>
      </w:r>
      <w:bookmarkStart w:id="5" w:name="_Hlk45279402"/>
      <w:bookmarkEnd w:id="2"/>
      <w:bookmarkEnd w:id="3"/>
      <w:bookmarkEnd w:id="4"/>
      <w:r w:rsidR="003D2900" w:rsidRPr="00664C99">
        <w:rPr>
          <w:b w:val="0"/>
          <w:bCs/>
          <w:lang w:eastAsia="fr-FR"/>
        </w:rPr>
        <w:t xml:space="preserve">Une restriction de circulation pourra être instituée au droit </w:t>
      </w:r>
      <w:r w:rsidR="00264065">
        <w:rPr>
          <w:b w:val="0"/>
          <w:bCs/>
          <w:lang w:eastAsia="fr-FR"/>
        </w:rPr>
        <w:t xml:space="preserve">et au vis-à-vis </w:t>
      </w:r>
      <w:r w:rsidR="003D2900" w:rsidRPr="00664C99">
        <w:rPr>
          <w:b w:val="0"/>
          <w:bCs/>
          <w:lang w:eastAsia="fr-FR"/>
        </w:rPr>
        <w:t>du chantier, dans la voie suivante :</w:t>
      </w:r>
      <w:r w:rsidR="00664C99">
        <w:rPr>
          <w:b w:val="0"/>
          <w:bCs/>
          <w:lang w:eastAsia="fr-FR"/>
        </w:rPr>
        <w:t xml:space="preserve"> </w:t>
      </w:r>
      <w:r w:rsidR="003D2900" w:rsidRPr="003D2900">
        <w:rPr>
          <w:lang w:eastAsia="fr-FR"/>
        </w:rPr>
        <w:t>Rue</w:t>
      </w:r>
      <w:r w:rsidR="00233DD3">
        <w:rPr>
          <w:lang w:eastAsia="fr-FR"/>
        </w:rPr>
        <w:t xml:space="preserve"> </w:t>
      </w:r>
      <w:r w:rsidR="007B5B3E">
        <w:rPr>
          <w:lang w:eastAsia="fr-FR"/>
        </w:rPr>
        <w:t>EDISON</w:t>
      </w:r>
      <w:r w:rsidR="003D2900" w:rsidRPr="003D2900">
        <w:rPr>
          <w:lang w:eastAsia="fr-FR"/>
        </w:rPr>
        <w:t>, n</w:t>
      </w:r>
      <w:r w:rsidR="00264065">
        <w:rPr>
          <w:lang w:eastAsia="fr-FR"/>
        </w:rPr>
        <w:t>°</w:t>
      </w:r>
      <w:r w:rsidR="007B5B3E">
        <w:rPr>
          <w:lang w:eastAsia="fr-FR"/>
        </w:rPr>
        <w:t>3 bis</w:t>
      </w:r>
    </w:p>
    <w:p w14:paraId="7F1D3D29" w14:textId="4FAA0281" w:rsidR="00D61125" w:rsidRDefault="003D2900" w:rsidP="00D61125">
      <w:pPr>
        <w:pStyle w:val="Calibri11"/>
        <w:rPr>
          <w:bCs/>
          <w:lang w:eastAsia="fr-FR"/>
        </w:rPr>
      </w:pPr>
      <w:r w:rsidRPr="00C25ADF">
        <w:rPr>
          <w:bCs/>
          <w:lang w:eastAsia="fr-FR"/>
        </w:rPr>
        <w:t>La voie ne sera pas fermée à la circulation pendant les travaux. L’intervention devra s’effectuer par demi-chaussée. L’entreprise devra prévoir un pont lourd en tôle pour le passage des véhicules quand cela sera nécessaire pour ne pas bloquer la circulation.</w:t>
      </w:r>
    </w:p>
    <w:p w14:paraId="53E013AD" w14:textId="77777777" w:rsidR="007A1D33" w:rsidRDefault="007A1D33" w:rsidP="00D61125">
      <w:pPr>
        <w:pStyle w:val="Calibri11"/>
        <w:rPr>
          <w:bCs/>
          <w:lang w:eastAsia="fr-FR"/>
        </w:rPr>
      </w:pPr>
    </w:p>
    <w:p w14:paraId="3AB6A741" w14:textId="77777777" w:rsidR="007A1D33" w:rsidRDefault="007A1D33" w:rsidP="007A1D33">
      <w:pPr>
        <w:pStyle w:val="Calibri11"/>
        <w:rPr>
          <w:bCs/>
          <w:lang w:eastAsia="fr-FR"/>
        </w:rPr>
      </w:pPr>
      <w:bookmarkStart w:id="6" w:name="_Hlk45278929"/>
      <w:bookmarkStart w:id="7" w:name="_Hlk45279104"/>
      <w:bookmarkStart w:id="8" w:name="_Hlk45273039"/>
      <w:bookmarkStart w:id="9" w:name="_Hlk44503904"/>
      <w:r>
        <w:rPr>
          <w:bCs/>
          <w:lang w:eastAsia="fr-FR"/>
        </w:rPr>
        <w:t xml:space="preserve">Pour assurer la fluidité de la circulation : </w:t>
      </w:r>
    </w:p>
    <w:p w14:paraId="4DF0B703" w14:textId="3FB0C8E7" w:rsidR="007A1D33" w:rsidRDefault="007A1D33" w:rsidP="007A1D33">
      <w:pPr>
        <w:pStyle w:val="Calibri11"/>
        <w:numPr>
          <w:ilvl w:val="0"/>
          <w:numId w:val="47"/>
        </w:numPr>
        <w:rPr>
          <w:bCs/>
          <w:lang w:eastAsia="fr-FR"/>
        </w:rPr>
      </w:pPr>
      <w:r>
        <w:rPr>
          <w:bCs/>
          <w:lang w:eastAsia="fr-FR"/>
        </w:rPr>
        <w:t>Le stationnement sera interdit au droit et au vis-à-vis du chantier, du n°</w:t>
      </w:r>
      <w:r w:rsidRPr="00E71F7E">
        <w:rPr>
          <w:bCs/>
          <w:lang w:eastAsia="fr-FR"/>
        </w:rPr>
        <w:t xml:space="preserve">37 au </w:t>
      </w:r>
      <w:r>
        <w:rPr>
          <w:bCs/>
          <w:lang w:eastAsia="fr-FR"/>
        </w:rPr>
        <w:t>n°41 de la rue. Un balisage de restriction de voie sera mis en place par AZTP, de part et d’autre du chantier.</w:t>
      </w:r>
    </w:p>
    <w:p w14:paraId="1BE5ABE9" w14:textId="437BAF1F" w:rsidR="007A1D33" w:rsidRDefault="007A1D33" w:rsidP="007A1D33">
      <w:pPr>
        <w:pStyle w:val="Calibri11"/>
        <w:numPr>
          <w:ilvl w:val="0"/>
          <w:numId w:val="47"/>
        </w:numPr>
        <w:rPr>
          <w:bCs/>
          <w:lang w:eastAsia="fr-FR"/>
        </w:rPr>
      </w:pPr>
      <w:r w:rsidRPr="007A1D33">
        <w:rPr>
          <w:bCs/>
          <w:lang w:eastAsia="fr-FR"/>
        </w:rPr>
        <w:t>La traversée de chaussée sera rebouchée à l’avancement pour garantir la fluidité du trafic.</w:t>
      </w:r>
    </w:p>
    <w:p w14:paraId="26A9D8A4" w14:textId="77777777" w:rsidR="007A1D33" w:rsidRPr="006064E2" w:rsidRDefault="007A1D33" w:rsidP="007A1D33">
      <w:pPr>
        <w:pStyle w:val="Calibri11"/>
        <w:rPr>
          <w:bCs/>
          <w:lang w:eastAsia="fr-FR"/>
        </w:rPr>
      </w:pPr>
    </w:p>
    <w:p w14:paraId="5CE8CA4B" w14:textId="77777777" w:rsidR="007A1D33" w:rsidRDefault="007A1D33" w:rsidP="007A1D33">
      <w:pPr>
        <w:pStyle w:val="Intertitre2noir"/>
        <w:rPr>
          <w:lang w:eastAsia="fr-FR"/>
        </w:rPr>
      </w:pPr>
      <w:bookmarkStart w:id="10" w:name="_Hlk123551824"/>
      <w:r w:rsidRPr="009B0959">
        <w:rPr>
          <w:lang w:eastAsia="fr-FR"/>
        </w:rPr>
        <w:t xml:space="preserve">Article </w:t>
      </w:r>
      <w:r>
        <w:rPr>
          <w:lang w:eastAsia="fr-FR"/>
        </w:rPr>
        <w:t>3</w:t>
      </w:r>
      <w:r w:rsidRPr="009B0959">
        <w:rPr>
          <w:lang w:eastAsia="fr-FR"/>
        </w:rPr>
        <w:t> :</w:t>
      </w:r>
      <w:bookmarkEnd w:id="10"/>
      <w:r>
        <w:rPr>
          <w:b w:val="0"/>
          <w:bCs/>
          <w:lang w:eastAsia="fr-FR"/>
        </w:rPr>
        <w:t xml:space="preserve"> Dans l’impossibilité d’assurer la circulation de piétons su trottoir, un dévoiement au trottoir d’en face sera assuré par homme trafic. </w:t>
      </w:r>
      <w:r w:rsidRPr="00542D98">
        <w:rPr>
          <w:b w:val="0"/>
          <w:bCs/>
          <w:lang w:eastAsia="fr-FR"/>
        </w:rPr>
        <w:t>L’installation d’une rampe d’accès sera obligatoire en présence d’obstacles</w:t>
      </w:r>
      <w:r>
        <w:rPr>
          <w:b w:val="0"/>
          <w:bCs/>
          <w:lang w:eastAsia="fr-FR"/>
        </w:rPr>
        <w:t>.</w:t>
      </w:r>
    </w:p>
    <w:p w14:paraId="69C292F4" w14:textId="63982C4F" w:rsidR="000A30AA" w:rsidRPr="006064E2" w:rsidRDefault="004A0E34" w:rsidP="006064E2">
      <w:pPr>
        <w:pStyle w:val="Intertitre2noir"/>
        <w:rPr>
          <w:lang w:eastAsia="fr-FR"/>
        </w:rPr>
      </w:pPr>
      <w:r w:rsidRPr="00664C99">
        <w:rPr>
          <w:lang w:eastAsia="fr-FR"/>
        </w:rPr>
        <w:lastRenderedPageBreak/>
        <w:t xml:space="preserve">Article </w:t>
      </w:r>
      <w:r w:rsidR="0015145A" w:rsidRPr="00664C99">
        <w:rPr>
          <w:lang w:eastAsia="fr-FR"/>
        </w:rPr>
        <w:t>4</w:t>
      </w:r>
      <w:r w:rsidRPr="00664C99">
        <w:rPr>
          <w:lang w:eastAsia="fr-FR"/>
        </w:rPr>
        <w:t> :</w:t>
      </w:r>
      <w:r w:rsidR="00664C99" w:rsidRPr="00664C99">
        <w:rPr>
          <w:b w:val="0"/>
          <w:lang w:eastAsia="fr-FR"/>
        </w:rPr>
        <w:t xml:space="preserve"> </w:t>
      </w:r>
      <w:r w:rsidRPr="00664C99">
        <w:rPr>
          <w:b w:val="0"/>
          <w:bCs/>
          <w:lang w:eastAsia="fr-FR"/>
        </w:rPr>
        <w:t xml:space="preserve">Le stationnement sera interdit et considéré comme gênant selon l’article R-417-10 du Code de la Route et pourra faire l’objet d’une mise en fourrière conformément aux textes et lois en vigueur, </w:t>
      </w:r>
      <w:r w:rsidRPr="007D4FE7">
        <w:rPr>
          <w:bCs/>
          <w:lang w:eastAsia="fr-FR"/>
        </w:rPr>
        <w:t xml:space="preserve">au droit </w:t>
      </w:r>
      <w:r w:rsidR="00264065">
        <w:rPr>
          <w:bCs/>
          <w:lang w:eastAsia="fr-FR"/>
        </w:rPr>
        <w:t xml:space="preserve">et au vis-à-vis </w:t>
      </w:r>
      <w:r w:rsidRPr="00664C99">
        <w:rPr>
          <w:bCs/>
          <w:lang w:eastAsia="fr-FR"/>
        </w:rPr>
        <w:t>de l’intervention citée Article 2.</w:t>
      </w:r>
    </w:p>
    <w:p w14:paraId="2C398335" w14:textId="322924F9" w:rsidR="004A0E34" w:rsidRPr="000D0947" w:rsidRDefault="004A0E34" w:rsidP="000D0947">
      <w:pPr>
        <w:pStyle w:val="Intertitre2noir"/>
        <w:rPr>
          <w:b w:val="0"/>
          <w:bCs/>
          <w:u w:val="single"/>
          <w:lang w:eastAsia="fr-FR"/>
        </w:rPr>
      </w:pPr>
      <w:r w:rsidRPr="009B0959">
        <w:rPr>
          <w:lang w:eastAsia="fr-FR"/>
        </w:rPr>
        <w:t xml:space="preserve">Article </w:t>
      </w:r>
      <w:r w:rsidR="0015145A">
        <w:rPr>
          <w:lang w:eastAsia="fr-FR"/>
        </w:rPr>
        <w:t>5</w:t>
      </w:r>
      <w:r w:rsidRPr="009B0959">
        <w:rPr>
          <w:lang w:eastAsia="fr-FR"/>
        </w:rPr>
        <w:t> :</w:t>
      </w:r>
      <w:r w:rsidR="000D0947" w:rsidRPr="004A0E34">
        <w:rPr>
          <w:bCs/>
          <w:lang w:eastAsia="fr-FR"/>
        </w:rPr>
        <w:t xml:space="preserve"> </w:t>
      </w:r>
      <w:r w:rsidRPr="000D0947">
        <w:rPr>
          <w:b w:val="0"/>
          <w:bCs/>
          <w:lang w:eastAsia="fr-FR"/>
        </w:rPr>
        <w:t>L’entreprise exécutant les travaux aura la charge de la signalisation temporaire du chantier sur le domaine public. Elle sera responsable des conséquences pouvant résulter d’un défaut ou d’une insuffisance de cette signalisation. Cette dernière devra être conforme aux dispositions alors en vigueur et qui, actuellement sont celles édictées par l’arrêté interministériel du 24 novembre 1967, modifié par les textes subséquents et par l’instruction interministérielle sur la signalisation routière, livre 1 - 8ème partie, approuvée par l’arrêté du 6 novembre 1992.</w:t>
      </w:r>
    </w:p>
    <w:p w14:paraId="7299AD70" w14:textId="77777777" w:rsidR="006064E2" w:rsidRDefault="006064E2" w:rsidP="006064E2">
      <w:pPr>
        <w:spacing w:after="120" w:line="240" w:lineRule="auto"/>
        <w:rPr>
          <w:rFonts w:ascii="Calibri" w:eastAsia="MS Mincho" w:hAnsi="Calibri" w:cs="Calibri"/>
          <w:b/>
          <w:kern w:val="2"/>
          <w:lang w:eastAsia="fr-FR"/>
        </w:rPr>
      </w:pPr>
      <w:r>
        <w:rPr>
          <w:rFonts w:ascii="Calibri" w:eastAsia="MS Mincho" w:hAnsi="Calibri" w:cs="Calibri"/>
          <w:bCs/>
          <w:highlight w:val="yellow"/>
          <w:lang w:eastAsia="fr-FR"/>
        </w:rPr>
        <w:t>Le matériel de signalisation et sécurité, ainsi que tous les déchets de chantier, seront impérativement évacués au plus tard le dernier jour d’autorisation de travaux du présent arrêté</w:t>
      </w:r>
      <w:r>
        <w:rPr>
          <w:rFonts w:ascii="Calibri" w:eastAsia="MS Mincho" w:hAnsi="Calibri" w:cs="Calibri"/>
          <w:b/>
          <w:highlight w:val="yellow"/>
          <w:lang w:eastAsia="fr-FR"/>
        </w:rPr>
        <w:t>.</w:t>
      </w:r>
      <w:r>
        <w:rPr>
          <w:rFonts w:ascii="Calibri" w:eastAsia="MS Mincho" w:hAnsi="Calibri" w:cs="Calibri"/>
          <w:b/>
          <w:lang w:eastAsia="fr-FR"/>
        </w:rPr>
        <w:t xml:space="preserve"> </w:t>
      </w:r>
    </w:p>
    <w:p w14:paraId="688C942C" w14:textId="26B6D8DB" w:rsidR="000A30AA" w:rsidRPr="006064E2" w:rsidRDefault="006064E2" w:rsidP="006064E2">
      <w:pPr>
        <w:spacing w:after="120" w:line="240" w:lineRule="auto"/>
        <w:rPr>
          <w:rFonts w:ascii="Calibri" w:eastAsia="MS Mincho" w:hAnsi="Calibri" w:cs="Calibri"/>
          <w:bCs/>
          <w:lang w:eastAsia="fr-FR"/>
        </w:rPr>
      </w:pPr>
      <w:r>
        <w:rPr>
          <w:rFonts w:ascii="Calibri" w:eastAsia="MS Mincho" w:hAnsi="Calibri" w:cs="Calibri"/>
          <w:b/>
          <w:highlight w:val="yellow"/>
          <w:lang w:eastAsia="fr-FR"/>
        </w:rPr>
        <w:t>Les reprises d’enrobé à chaud seront également fait impérativement au plus tard le denier jour de l’arrêté.</w:t>
      </w:r>
    </w:p>
    <w:p w14:paraId="741D4DA6" w14:textId="054AEEC6" w:rsidR="000A30AA" w:rsidRPr="006064E2" w:rsidRDefault="004A0E34" w:rsidP="006064E2">
      <w:pPr>
        <w:pStyle w:val="Intertitre2noir"/>
        <w:rPr>
          <w:lang w:eastAsia="fr-FR"/>
        </w:rPr>
      </w:pPr>
      <w:r w:rsidRPr="009B0959">
        <w:rPr>
          <w:lang w:eastAsia="fr-FR"/>
        </w:rPr>
        <w:t xml:space="preserve">Article </w:t>
      </w:r>
      <w:r w:rsidR="0015145A">
        <w:rPr>
          <w:lang w:eastAsia="fr-FR"/>
        </w:rPr>
        <w:t>6</w:t>
      </w:r>
      <w:r w:rsidRPr="009B0959">
        <w:rPr>
          <w:lang w:eastAsia="fr-FR"/>
        </w:rPr>
        <w:t> :</w:t>
      </w:r>
      <w:r w:rsidR="000D0947">
        <w:rPr>
          <w:lang w:eastAsia="fr-FR"/>
        </w:rPr>
        <w:t xml:space="preserve"> </w:t>
      </w:r>
      <w:r w:rsidRPr="000D0947">
        <w:rPr>
          <w:b w:val="0"/>
          <w:bCs/>
          <w:lang w:eastAsia="fr-FR"/>
        </w:rPr>
        <w:t>L’accès aux immeubles riverains, la desserte du chantier et les livraisons devront toujours être assurées.</w:t>
      </w:r>
      <w:r w:rsidR="003B5ADA" w:rsidRPr="000D0947">
        <w:rPr>
          <w:b w:val="0"/>
          <w:bCs/>
          <w:lang w:eastAsia="fr-FR"/>
        </w:rPr>
        <w:t xml:space="preserve"> </w:t>
      </w:r>
      <w:r w:rsidRPr="000D0947">
        <w:rPr>
          <w:b w:val="0"/>
          <w:bCs/>
          <w:lang w:eastAsia="fr-FR"/>
        </w:rPr>
        <w:t>En cas d'accident survenant pendant la durée du chantier, la responsabilité de l'entreprise restera toujours engagée dans le cas de sa propre défaillance dans l'observation des prescriptions ci-dessus édictées. De même, l'entrepr</w:t>
      </w:r>
      <w:r w:rsidR="008A2399">
        <w:rPr>
          <w:b w:val="0"/>
          <w:bCs/>
          <w:lang w:eastAsia="fr-FR"/>
        </w:rPr>
        <w:t>i</w:t>
      </w:r>
      <w:r w:rsidRPr="000D0947">
        <w:rPr>
          <w:b w:val="0"/>
          <w:bCs/>
          <w:lang w:eastAsia="fr-FR"/>
        </w:rPr>
        <w:t>se supportera la réparation de toutes dégradations aux propriétés publiques ou privées survenues de son fait sur toute l'étendue du chantier.</w:t>
      </w:r>
    </w:p>
    <w:p w14:paraId="21806796" w14:textId="7BE46D88" w:rsidR="00ED7CBC" w:rsidRPr="006064E2" w:rsidRDefault="004A0E34" w:rsidP="006064E2">
      <w:pPr>
        <w:pStyle w:val="Intertitre2noir"/>
        <w:rPr>
          <w:lang w:eastAsia="fr-FR"/>
        </w:rPr>
      </w:pPr>
      <w:r w:rsidRPr="009B0959">
        <w:rPr>
          <w:lang w:eastAsia="fr-FR"/>
        </w:rPr>
        <w:t xml:space="preserve">Article </w:t>
      </w:r>
      <w:r w:rsidR="003B5ADA">
        <w:rPr>
          <w:lang w:eastAsia="fr-FR"/>
        </w:rPr>
        <w:t>7</w:t>
      </w:r>
      <w:r w:rsidRPr="009B0959">
        <w:rPr>
          <w:lang w:eastAsia="fr-FR"/>
        </w:rPr>
        <w:t> :</w:t>
      </w:r>
      <w:r w:rsidR="000D0947">
        <w:rPr>
          <w:lang w:eastAsia="fr-FR"/>
        </w:rPr>
        <w:t xml:space="preserve"> </w:t>
      </w:r>
      <w:r w:rsidRPr="000D0947">
        <w:rPr>
          <w:b w:val="0"/>
          <w:bCs/>
          <w:lang w:eastAsia="fr-FR"/>
        </w:rPr>
        <w:t>Le non-respect d’une des clauses du présent arrêté entraînera une suspension immédiate du chantier.</w:t>
      </w:r>
    </w:p>
    <w:p w14:paraId="5357F665" w14:textId="395BF363" w:rsidR="004A0E34" w:rsidRPr="000D0947" w:rsidRDefault="004A0E34" w:rsidP="000D0947">
      <w:pPr>
        <w:pStyle w:val="Intertitre2noir"/>
        <w:rPr>
          <w:b w:val="0"/>
          <w:lang w:eastAsia="fr-FR"/>
        </w:rPr>
      </w:pPr>
      <w:r w:rsidRPr="009B0959">
        <w:rPr>
          <w:lang w:eastAsia="fr-FR"/>
        </w:rPr>
        <w:t xml:space="preserve">Article </w:t>
      </w:r>
      <w:r w:rsidR="003B5ADA">
        <w:rPr>
          <w:lang w:eastAsia="fr-FR"/>
        </w:rPr>
        <w:t>8</w:t>
      </w:r>
      <w:r w:rsidRPr="009B0959">
        <w:rPr>
          <w:lang w:eastAsia="fr-FR"/>
        </w:rPr>
        <w:t> :</w:t>
      </w:r>
      <w:r w:rsidR="000D0947">
        <w:rPr>
          <w:lang w:eastAsia="fr-FR"/>
        </w:rPr>
        <w:t xml:space="preserve"> </w:t>
      </w:r>
      <w:r w:rsidRPr="000D0947">
        <w:rPr>
          <w:b w:val="0"/>
          <w:bCs/>
          <w:lang w:eastAsia="fr-FR"/>
        </w:rPr>
        <w:t>Les infractions au présent arrêté seront constatées par des procès-verbaux et poursuivies conformément à la loi.</w:t>
      </w:r>
    </w:p>
    <w:p w14:paraId="720337DE" w14:textId="133BE59D" w:rsidR="0069618B" w:rsidRPr="006064E2" w:rsidRDefault="00D6067A" w:rsidP="006064E2">
      <w:pPr>
        <w:pStyle w:val="Intertitre2noir"/>
        <w:rPr>
          <w:b w:val="0"/>
          <w:bCs/>
          <w:kern w:val="2"/>
          <w:lang w:eastAsia="fr-FR"/>
        </w:rPr>
      </w:pPr>
      <w:r>
        <w:rPr>
          <w:lang w:eastAsia="fr-FR"/>
        </w:rPr>
        <w:t xml:space="preserve">Article 9 : </w:t>
      </w:r>
      <w:r>
        <w:rPr>
          <w:b w:val="0"/>
          <w:highlight w:val="yellow"/>
          <w:lang w:eastAsia="fr-FR"/>
        </w:rPr>
        <w:t xml:space="preserve">Le présent arrêté devra être affiché par l’entreprise 48 heures avant la date de début des travaux au droit et au vis à vis des interventions. </w:t>
      </w:r>
      <w:r>
        <w:rPr>
          <w:b w:val="0"/>
          <w:bCs/>
          <w:highlight w:val="yellow"/>
          <w:lang w:eastAsia="fr-FR"/>
        </w:rPr>
        <w:t>L’entreprise exécutant les travaux a pour obligation d’informer la police municipale de Houilles afin que celle-ci procède au constat de la conformité de l’affichage de l’arrêté</w:t>
      </w:r>
      <w:r>
        <w:rPr>
          <w:b w:val="0"/>
          <w:bCs/>
          <w:lang w:eastAsia="fr-FR"/>
        </w:rPr>
        <w:t>.</w:t>
      </w:r>
    </w:p>
    <w:p w14:paraId="2338C833" w14:textId="079C537F" w:rsidR="000A30AA" w:rsidRPr="006064E2" w:rsidRDefault="00D61125" w:rsidP="006064E2">
      <w:pPr>
        <w:pStyle w:val="Intertitre2noir"/>
        <w:rPr>
          <w:b w:val="0"/>
          <w:lang w:eastAsia="fr-FR"/>
        </w:rPr>
      </w:pPr>
      <w:r>
        <w:rPr>
          <w:lang w:eastAsia="fr-FR"/>
        </w:rPr>
        <w:t xml:space="preserve">Article </w:t>
      </w:r>
      <w:r w:rsidR="0015145A">
        <w:rPr>
          <w:lang w:eastAsia="fr-FR"/>
        </w:rPr>
        <w:t>1</w:t>
      </w:r>
      <w:r w:rsidR="003B5ADA">
        <w:rPr>
          <w:lang w:eastAsia="fr-FR"/>
        </w:rPr>
        <w:t>0</w:t>
      </w:r>
      <w:r w:rsidRPr="005027A3">
        <w:rPr>
          <w:lang w:eastAsia="fr-FR"/>
        </w:rPr>
        <w:t> : </w:t>
      </w:r>
      <w:bookmarkEnd w:id="6"/>
      <w:bookmarkEnd w:id="7"/>
      <w:bookmarkEnd w:id="8"/>
      <w:bookmarkEnd w:id="9"/>
      <w:r w:rsidR="00D70B55" w:rsidRPr="000D0947">
        <w:rPr>
          <w:b w:val="0"/>
          <w:lang w:eastAsia="fr-FR"/>
        </w:rPr>
        <w:t>Le présent arrêté pourra faire l’objet d’un recours gracieux auprès de M</w:t>
      </w:r>
      <w:r w:rsidR="00A866C8">
        <w:rPr>
          <w:b w:val="0"/>
          <w:lang w:eastAsia="fr-FR"/>
        </w:rPr>
        <w:t>.</w:t>
      </w:r>
      <w:r w:rsidR="00D70B55" w:rsidRPr="000D0947">
        <w:rPr>
          <w:b w:val="0"/>
          <w:lang w:eastAsia="fr-FR"/>
        </w:rPr>
        <w:t xml:space="preserve"> le Maire dans un délai de deux mois à compter de sa publication ou notification. L’absence de réponse dans un délai de deux mois à compter de sa réception équivaut à une décision implicite de rejet (Art. L. 411-7 CRPA).</w:t>
      </w:r>
    </w:p>
    <w:p w14:paraId="67057CDF" w14:textId="73515D03" w:rsidR="005135E0" w:rsidRPr="000D0947" w:rsidRDefault="00D61125" w:rsidP="000D0947">
      <w:pPr>
        <w:pStyle w:val="Intertitre2noir"/>
        <w:rPr>
          <w:b w:val="0"/>
          <w:lang w:eastAsia="fr-FR"/>
        </w:rPr>
      </w:pPr>
      <w:r>
        <w:rPr>
          <w:lang w:eastAsia="fr-FR"/>
        </w:rPr>
        <w:t xml:space="preserve">Article </w:t>
      </w:r>
      <w:r w:rsidR="0015145A">
        <w:rPr>
          <w:lang w:eastAsia="fr-FR"/>
        </w:rPr>
        <w:t>1</w:t>
      </w:r>
      <w:r w:rsidR="0001702E">
        <w:rPr>
          <w:lang w:eastAsia="fr-FR"/>
        </w:rPr>
        <w:t>1</w:t>
      </w:r>
      <w:r w:rsidRPr="009B0959">
        <w:rPr>
          <w:lang w:eastAsia="fr-FR"/>
        </w:rPr>
        <w:t xml:space="preserve"> : </w:t>
      </w:r>
      <w:r w:rsidR="005135E0" w:rsidRPr="000D0947">
        <w:rPr>
          <w:b w:val="0"/>
          <w:lang w:eastAsia="fr-FR"/>
        </w:rPr>
        <w:t xml:space="preserve">Le présent arrêté pourra faire l’objet d’un recours contentieux devant le tribunal administratif de Versailles par courrier ou sur le site Télérecours citoyens </w:t>
      </w:r>
      <w:r w:rsidR="005135E0" w:rsidRPr="000D0947">
        <w:rPr>
          <w:b w:val="0"/>
        </w:rPr>
        <w:t>(</w:t>
      </w:r>
      <w:hyperlink r:id="rId9" w:history="1">
        <w:r w:rsidR="005135E0" w:rsidRPr="000D0947">
          <w:rPr>
            <w:b w:val="0"/>
          </w:rPr>
          <w:t>www.telerecours.fr</w:t>
        </w:r>
      </w:hyperlink>
      <w:r w:rsidR="005135E0" w:rsidRPr="000D0947">
        <w:rPr>
          <w:b w:val="0"/>
        </w:rPr>
        <w:t>)</w:t>
      </w:r>
      <w:r w:rsidR="005135E0" w:rsidRPr="000D0947">
        <w:rPr>
          <w:b w:val="0"/>
          <w:lang w:eastAsia="fr-FR"/>
        </w:rPr>
        <w:t xml:space="preserve"> dans un délai de deux mois à compter de sa publication ou notification, ou à compter de la réponse explicite ou un implicite de M</w:t>
      </w:r>
      <w:r w:rsidR="00A866C8">
        <w:rPr>
          <w:b w:val="0"/>
          <w:lang w:eastAsia="fr-FR"/>
        </w:rPr>
        <w:t>.</w:t>
      </w:r>
      <w:r w:rsidR="005135E0" w:rsidRPr="000D0947">
        <w:rPr>
          <w:b w:val="0"/>
          <w:lang w:eastAsia="fr-FR"/>
        </w:rPr>
        <w:t xml:space="preserve"> le Maire si un recours gracieux a été préalablement exercé. </w:t>
      </w:r>
    </w:p>
    <w:p w14:paraId="0CC612A8" w14:textId="77777777" w:rsidR="002E5121" w:rsidRPr="00903D45" w:rsidRDefault="002E5121" w:rsidP="00D61125">
      <w:pPr>
        <w:pStyle w:val="Calibri11"/>
        <w:rPr>
          <w:lang w:eastAsia="fr-FR"/>
        </w:rPr>
      </w:pPr>
    </w:p>
    <w:p w14:paraId="1410E1A5" w14:textId="352EBA67" w:rsidR="0069618B" w:rsidRDefault="00D61125" w:rsidP="000A30AA">
      <w:pPr>
        <w:pStyle w:val="Intertitre2noir"/>
        <w:rPr>
          <w:lang w:eastAsia="fr-FR"/>
        </w:rPr>
      </w:pPr>
      <w:r>
        <w:rPr>
          <w:lang w:eastAsia="fr-FR"/>
        </w:rPr>
        <w:t xml:space="preserve">Article </w:t>
      </w:r>
      <w:r w:rsidR="0015145A">
        <w:rPr>
          <w:lang w:eastAsia="fr-FR"/>
        </w:rPr>
        <w:t>1</w:t>
      </w:r>
      <w:r w:rsidR="0001702E">
        <w:rPr>
          <w:lang w:eastAsia="fr-FR"/>
        </w:rPr>
        <w:t>2</w:t>
      </w:r>
      <w:r w:rsidRPr="009B0959">
        <w:rPr>
          <w:lang w:eastAsia="fr-FR"/>
        </w:rPr>
        <w:t> :</w:t>
      </w:r>
      <w:r w:rsidR="000A30AA">
        <w:rPr>
          <w:lang w:eastAsia="fr-FR"/>
        </w:rPr>
        <w:t xml:space="preserve"> </w:t>
      </w:r>
      <w:r w:rsidR="00C2549B" w:rsidRPr="00C2549B">
        <w:rPr>
          <w:b w:val="0"/>
          <w:bCs/>
          <w:lang w:eastAsia="fr-FR"/>
        </w:rPr>
        <w:t>M</w:t>
      </w:r>
      <w:r w:rsidR="005B5960">
        <w:rPr>
          <w:b w:val="0"/>
          <w:bCs/>
          <w:lang w:eastAsia="fr-FR"/>
        </w:rPr>
        <w:t>onsieur le Directeur Général Adjoint</w:t>
      </w:r>
      <w:r w:rsidR="00C2549B">
        <w:rPr>
          <w:b w:val="0"/>
          <w:lang w:eastAsia="fr-FR"/>
        </w:rPr>
        <w:t>,</w:t>
      </w:r>
      <w:r w:rsidR="0069618B" w:rsidRPr="000A30AA">
        <w:rPr>
          <w:b w:val="0"/>
          <w:lang w:eastAsia="fr-FR"/>
        </w:rPr>
        <w:t xml:space="preserve"> M</w:t>
      </w:r>
      <w:r w:rsidR="00A866C8">
        <w:rPr>
          <w:b w:val="0"/>
          <w:lang w:eastAsia="fr-FR"/>
        </w:rPr>
        <w:t>.</w:t>
      </w:r>
      <w:r w:rsidR="0069618B" w:rsidRPr="000A30AA">
        <w:rPr>
          <w:b w:val="0"/>
          <w:lang w:eastAsia="fr-FR"/>
        </w:rPr>
        <w:t xml:space="preserve"> le Chef de service de la Police Municipale et M</w:t>
      </w:r>
      <w:r w:rsidR="00A866C8">
        <w:rPr>
          <w:b w:val="0"/>
          <w:lang w:eastAsia="fr-FR"/>
        </w:rPr>
        <w:t>.</w:t>
      </w:r>
      <w:r w:rsidR="0069618B" w:rsidRPr="000A30AA">
        <w:rPr>
          <w:b w:val="0"/>
          <w:lang w:eastAsia="fr-FR"/>
        </w:rPr>
        <w:t xml:space="preserve"> le Commissaire de Police de la circonscription de Sartrouville, sont chargés, chacun en ce qui le concerne de l'exécution du présent arrêté qui sera inscrit au registre des actes de la Mairie.</w:t>
      </w:r>
    </w:p>
    <w:p w14:paraId="631BE3FD" w14:textId="6ECBF2D1" w:rsidR="0027287C" w:rsidRDefault="0027287C" w:rsidP="00207F3D">
      <w:pPr>
        <w:pStyle w:val="Calibri11"/>
        <w:tabs>
          <w:tab w:val="left" w:pos="1420"/>
        </w:tabs>
        <w:rPr>
          <w:lang w:eastAsia="fr-FR"/>
        </w:rPr>
      </w:pPr>
      <w:bookmarkStart w:id="11" w:name="_Hlk45273083"/>
    </w:p>
    <w:p w14:paraId="18FC5A8A" w14:textId="152FCDCC" w:rsidR="00D61125" w:rsidRDefault="00D61125" w:rsidP="00D61125">
      <w:pPr>
        <w:pStyle w:val="Calibri11"/>
        <w:rPr>
          <w:lang w:eastAsia="fr-FR"/>
        </w:rPr>
      </w:pPr>
      <w:r w:rsidRPr="009E50A9">
        <w:rPr>
          <w:lang w:eastAsia="fr-FR"/>
        </w:rPr>
        <w:t>Fait à Houilles, le</w:t>
      </w:r>
      <w:r w:rsidR="0054010F">
        <w:rPr>
          <w:lang w:eastAsia="fr-FR"/>
        </w:rPr>
        <w:t xml:space="preserve"> </w:t>
      </w:r>
      <w:r w:rsidR="00793898">
        <w:rPr>
          <w:lang w:eastAsia="fr-FR"/>
        </w:rPr>
        <w:t>20</w:t>
      </w:r>
      <w:r w:rsidR="00090F1A">
        <w:rPr>
          <w:lang w:eastAsia="fr-FR"/>
        </w:rPr>
        <w:t xml:space="preserve"> </w:t>
      </w:r>
      <w:r w:rsidR="00793898">
        <w:rPr>
          <w:lang w:eastAsia="fr-FR"/>
        </w:rPr>
        <w:t>septembre</w:t>
      </w:r>
      <w:r w:rsidR="0099073D">
        <w:rPr>
          <w:lang w:eastAsia="fr-FR"/>
        </w:rPr>
        <w:t xml:space="preserve"> </w:t>
      </w:r>
      <w:r w:rsidR="0054010F">
        <w:rPr>
          <w:lang w:eastAsia="fr-FR"/>
        </w:rPr>
        <w:t>202</w:t>
      </w:r>
      <w:r w:rsidR="0094658B">
        <w:rPr>
          <w:lang w:eastAsia="fr-FR"/>
        </w:rPr>
        <w:t>4</w:t>
      </w:r>
    </w:p>
    <w:bookmarkEnd w:id="5"/>
    <w:bookmarkEnd w:id="11"/>
    <w:p w14:paraId="6DFCED84" w14:textId="77777777" w:rsidR="00BF1E5B" w:rsidRDefault="00BF1E5B" w:rsidP="00BF1E5B">
      <w:pPr>
        <w:pStyle w:val="Standard"/>
        <w:suppressAutoHyphens w:val="0"/>
        <w:ind w:left="4395"/>
        <w:jc w:val="center"/>
        <w:rPr>
          <w:rFonts w:asciiTheme="minorHAnsi" w:hAnsiTheme="minorHAnsi" w:cstheme="minorHAnsi"/>
          <w:b/>
          <w:sz w:val="22"/>
          <w:szCs w:val="22"/>
        </w:rPr>
      </w:pPr>
    </w:p>
    <w:p w14:paraId="0272E748" w14:textId="03CDF9A5" w:rsidR="0001702E" w:rsidRDefault="0001702E" w:rsidP="00BF1E5B">
      <w:pPr>
        <w:pStyle w:val="Standard"/>
        <w:suppressAutoHyphens w:val="0"/>
        <w:ind w:left="4395"/>
        <w:jc w:val="center"/>
        <w:rPr>
          <w:rFonts w:asciiTheme="minorHAnsi" w:hAnsiTheme="minorHAnsi" w:cstheme="minorHAnsi"/>
          <w:b/>
          <w:sz w:val="22"/>
          <w:szCs w:val="22"/>
        </w:rPr>
      </w:pPr>
      <w:r w:rsidRPr="0001702E">
        <w:rPr>
          <w:rFonts w:asciiTheme="minorHAnsi" w:hAnsiTheme="minorHAnsi" w:cstheme="minorHAnsi"/>
          <w:b/>
          <w:sz w:val="22"/>
          <w:szCs w:val="22"/>
        </w:rPr>
        <w:t>L</w:t>
      </w:r>
      <w:r w:rsidR="005B5960">
        <w:rPr>
          <w:rFonts w:asciiTheme="minorHAnsi" w:hAnsiTheme="minorHAnsi" w:cstheme="minorHAnsi"/>
          <w:b/>
          <w:sz w:val="22"/>
          <w:szCs w:val="22"/>
        </w:rPr>
        <w:t>e</w:t>
      </w:r>
      <w:r w:rsidRPr="0001702E">
        <w:rPr>
          <w:rFonts w:asciiTheme="minorHAnsi" w:hAnsiTheme="minorHAnsi" w:cstheme="minorHAnsi"/>
          <w:b/>
          <w:sz w:val="22"/>
          <w:szCs w:val="22"/>
        </w:rPr>
        <w:t xml:space="preserve"> Maire,</w:t>
      </w:r>
    </w:p>
    <w:p w14:paraId="0D1F633E" w14:textId="03872BD3" w:rsidR="0001702E" w:rsidRPr="0001702E" w:rsidRDefault="005B5960" w:rsidP="00BF1E5B">
      <w:pPr>
        <w:pStyle w:val="Standard"/>
        <w:suppressAutoHyphens w:val="0"/>
        <w:ind w:left="4395"/>
        <w:jc w:val="center"/>
        <w:rPr>
          <w:rFonts w:asciiTheme="minorHAnsi" w:hAnsiTheme="minorHAnsi" w:cstheme="minorHAnsi"/>
          <w:b/>
          <w:sz w:val="22"/>
          <w:szCs w:val="22"/>
        </w:rPr>
      </w:pPr>
      <w:r>
        <w:rPr>
          <w:rFonts w:asciiTheme="minorHAnsi" w:hAnsiTheme="minorHAnsi" w:cstheme="minorHAnsi"/>
          <w:b/>
          <w:sz w:val="22"/>
          <w:szCs w:val="22"/>
        </w:rPr>
        <w:t>Conseiller Départemental des Yvelines</w:t>
      </w:r>
    </w:p>
    <w:p w14:paraId="082EE9D7" w14:textId="77777777" w:rsidR="0001702E" w:rsidRPr="0001702E" w:rsidRDefault="0001702E" w:rsidP="00BF1E5B">
      <w:pPr>
        <w:pStyle w:val="Standard"/>
        <w:suppressAutoHyphens w:val="0"/>
        <w:ind w:left="4395"/>
        <w:jc w:val="center"/>
        <w:rPr>
          <w:rFonts w:asciiTheme="minorHAnsi" w:hAnsiTheme="minorHAnsi" w:cstheme="minorHAnsi"/>
          <w:b/>
          <w:sz w:val="22"/>
          <w:szCs w:val="22"/>
        </w:rPr>
      </w:pPr>
    </w:p>
    <w:p w14:paraId="5574CFAA" w14:textId="77777777" w:rsidR="00A866C8" w:rsidRPr="0001702E" w:rsidRDefault="00A866C8" w:rsidP="00BF1E5B">
      <w:pPr>
        <w:pStyle w:val="Standard"/>
        <w:suppressAutoHyphens w:val="0"/>
        <w:ind w:left="4395"/>
        <w:jc w:val="center"/>
        <w:rPr>
          <w:rFonts w:asciiTheme="minorHAnsi" w:hAnsiTheme="minorHAnsi" w:cstheme="minorHAnsi"/>
          <w:b/>
          <w:sz w:val="22"/>
          <w:szCs w:val="22"/>
        </w:rPr>
      </w:pPr>
    </w:p>
    <w:p w14:paraId="26C9AC9B" w14:textId="6A0BBA80" w:rsidR="0001702E" w:rsidRDefault="0001702E" w:rsidP="00BF1E5B">
      <w:pPr>
        <w:pStyle w:val="Standard"/>
        <w:tabs>
          <w:tab w:val="left" w:pos="5773"/>
        </w:tabs>
        <w:suppressAutoHyphens w:val="0"/>
        <w:ind w:left="4395"/>
        <w:jc w:val="center"/>
        <w:rPr>
          <w:rFonts w:asciiTheme="minorHAnsi" w:hAnsiTheme="minorHAnsi" w:cstheme="minorHAnsi"/>
          <w:b/>
          <w:sz w:val="22"/>
          <w:szCs w:val="22"/>
        </w:rPr>
      </w:pPr>
    </w:p>
    <w:p w14:paraId="5EFEBF47" w14:textId="77777777" w:rsidR="00BF1E5B" w:rsidRDefault="00BF1E5B" w:rsidP="00BF1E5B">
      <w:pPr>
        <w:pStyle w:val="Standard"/>
        <w:tabs>
          <w:tab w:val="left" w:pos="5773"/>
        </w:tabs>
        <w:suppressAutoHyphens w:val="0"/>
        <w:ind w:left="4395"/>
        <w:jc w:val="center"/>
        <w:rPr>
          <w:rFonts w:asciiTheme="minorHAnsi" w:hAnsiTheme="minorHAnsi" w:cstheme="minorHAnsi"/>
          <w:b/>
          <w:sz w:val="22"/>
          <w:szCs w:val="22"/>
        </w:rPr>
      </w:pPr>
    </w:p>
    <w:p w14:paraId="42C45EBA" w14:textId="6E8028CF" w:rsidR="0001702E" w:rsidRPr="00BF1E5B" w:rsidRDefault="005B5960" w:rsidP="00BF1E5B">
      <w:pPr>
        <w:pStyle w:val="Standard"/>
        <w:suppressAutoHyphens w:val="0"/>
        <w:ind w:left="4395"/>
        <w:jc w:val="center"/>
        <w:rPr>
          <w:rFonts w:asciiTheme="minorHAnsi" w:hAnsiTheme="minorHAnsi" w:cstheme="minorHAnsi"/>
          <w:b/>
          <w:sz w:val="24"/>
          <w:szCs w:val="24"/>
        </w:rPr>
      </w:pPr>
      <w:r>
        <w:rPr>
          <w:rFonts w:asciiTheme="minorHAnsi" w:hAnsiTheme="minorHAnsi" w:cstheme="minorHAnsi"/>
          <w:b/>
          <w:sz w:val="24"/>
          <w:szCs w:val="24"/>
        </w:rPr>
        <w:t>Julien CHAMBON</w:t>
      </w:r>
    </w:p>
    <w:sectPr w:rsidR="0001702E" w:rsidRPr="00BF1E5B" w:rsidSect="008F24AA">
      <w:headerReference w:type="default" r:id="rId10"/>
      <w:footerReference w:type="default" r:id="rId11"/>
      <w:footerReference w:type="first" r:id="rId12"/>
      <w:type w:val="continuous"/>
      <w:pgSz w:w="11900" w:h="16820"/>
      <w:pgMar w:top="851" w:right="1418"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9764F" w14:textId="77777777" w:rsidR="0053636B" w:rsidRDefault="0053636B" w:rsidP="0020493D">
      <w:r>
        <w:separator/>
      </w:r>
    </w:p>
    <w:p w14:paraId="037C8301" w14:textId="77777777" w:rsidR="0053636B" w:rsidRDefault="0053636B" w:rsidP="0020493D"/>
    <w:p w14:paraId="5ABA80B9" w14:textId="77777777" w:rsidR="0053636B" w:rsidRDefault="0053636B" w:rsidP="0020493D"/>
    <w:p w14:paraId="3FE91E5C" w14:textId="77777777" w:rsidR="0053636B" w:rsidRDefault="0053636B" w:rsidP="0020493D"/>
  </w:endnote>
  <w:endnote w:type="continuationSeparator" w:id="0">
    <w:p w14:paraId="1460D2CA" w14:textId="77777777" w:rsidR="0053636B" w:rsidRDefault="0053636B" w:rsidP="0020493D">
      <w:r>
        <w:continuationSeparator/>
      </w:r>
    </w:p>
    <w:p w14:paraId="61834973" w14:textId="77777777" w:rsidR="0053636B" w:rsidRDefault="0053636B" w:rsidP="0020493D"/>
    <w:p w14:paraId="04A5B838" w14:textId="77777777" w:rsidR="0053636B" w:rsidRDefault="0053636B" w:rsidP="0020493D"/>
    <w:p w14:paraId="6498DDFC" w14:textId="77777777" w:rsidR="0053636B" w:rsidRDefault="0053636B" w:rsidP="0020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Palatino"/>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647151"/>
      <w:docPartObj>
        <w:docPartGallery w:val="Page Numbers (Bottom of Page)"/>
        <w:docPartUnique/>
      </w:docPartObj>
    </w:sdtPr>
    <w:sdtEndPr>
      <w:rPr>
        <w:sz w:val="20"/>
        <w:szCs w:val="20"/>
      </w:rPr>
    </w:sdtEndPr>
    <w:sdtContent>
      <w:p w14:paraId="496EBE8B" w14:textId="77777777" w:rsidR="00126C81" w:rsidRPr="002F2C7F" w:rsidRDefault="00000000" w:rsidP="008A4DF5">
        <w:pPr>
          <w:pStyle w:val="Pieddepage"/>
          <w:jc w:val="center"/>
        </w:pPr>
        <w:r>
          <w:rPr>
            <w:color w:val="548DD4" w:themeColor="text2" w:themeTint="99"/>
          </w:rPr>
          <w:pict w14:anchorId="68C0D9C1">
            <v:rect id="_x0000_i1025" style="width:453.6pt;height:.5pt;mso-position-horizontal:absolute;mso-position-vertical:absolute" o:hralign="center" o:hrstd="t" o:hrnoshade="t" o:hr="t" fillcolor="#548dd4 [1951]" stroked="f"/>
          </w:pict>
        </w:r>
      </w:p>
      <w:p w14:paraId="5DB24AE4" w14:textId="5EBC203D" w:rsidR="00126C81" w:rsidRPr="00032D7C" w:rsidRDefault="00126C81" w:rsidP="008A4DF5">
        <w:pPr>
          <w:pStyle w:val="Pieddepage"/>
          <w:jc w:val="center"/>
          <w:rPr>
            <w:sz w:val="20"/>
            <w:szCs w:val="20"/>
          </w:rPr>
        </w:pPr>
        <w:r w:rsidRPr="00032D7C">
          <w:rPr>
            <w:sz w:val="20"/>
            <w:szCs w:val="20"/>
          </w:rPr>
          <w:t>Arrêté municipal</w:t>
        </w:r>
        <w:r w:rsidR="0054010F">
          <w:rPr>
            <w:sz w:val="20"/>
            <w:szCs w:val="20"/>
          </w:rPr>
          <w:t xml:space="preserve"> 2</w:t>
        </w:r>
        <w:r w:rsidR="0094658B">
          <w:rPr>
            <w:sz w:val="20"/>
            <w:szCs w:val="20"/>
          </w:rPr>
          <w:t>4</w:t>
        </w:r>
        <w:r w:rsidR="0054010F">
          <w:rPr>
            <w:sz w:val="20"/>
            <w:szCs w:val="20"/>
          </w:rPr>
          <w:t>-at-</w:t>
        </w:r>
        <w:r w:rsidR="00793898">
          <w:rPr>
            <w:sz w:val="20"/>
            <w:szCs w:val="20"/>
          </w:rPr>
          <w:t>372</w:t>
        </w:r>
        <w:r w:rsidR="00090F1A">
          <w:rPr>
            <w:sz w:val="20"/>
            <w:szCs w:val="20"/>
          </w:rPr>
          <w:t xml:space="preserve"> AV</w:t>
        </w:r>
        <w:r w:rsidRPr="00032D7C">
          <w:rPr>
            <w:sz w:val="20"/>
            <w:szCs w:val="20"/>
          </w:rPr>
          <w:tab/>
        </w:r>
        <w:r w:rsidRPr="00032D7C">
          <w:rPr>
            <w:sz w:val="20"/>
            <w:szCs w:val="20"/>
          </w:rPr>
          <w:tab/>
        </w:r>
        <w:r w:rsidRPr="00032D7C">
          <w:rPr>
            <w:sz w:val="20"/>
            <w:szCs w:val="20"/>
          </w:rPr>
          <w:fldChar w:fldCharType="begin"/>
        </w:r>
        <w:r w:rsidRPr="00032D7C">
          <w:rPr>
            <w:sz w:val="20"/>
            <w:szCs w:val="20"/>
          </w:rPr>
          <w:instrText>PAGE   \* MERGEFORMAT</w:instrText>
        </w:r>
        <w:r w:rsidRPr="00032D7C">
          <w:rPr>
            <w:sz w:val="20"/>
            <w:szCs w:val="20"/>
          </w:rPr>
          <w:fldChar w:fldCharType="separate"/>
        </w:r>
        <w:r w:rsidR="00BF1E5B">
          <w:rPr>
            <w:noProof/>
            <w:sz w:val="20"/>
            <w:szCs w:val="20"/>
          </w:rPr>
          <w:t>2</w:t>
        </w:r>
        <w:r w:rsidRPr="00032D7C">
          <w:rPr>
            <w:sz w:val="20"/>
            <w:szCs w:val="20"/>
          </w:rPr>
          <w:fldChar w:fldCharType="end"/>
        </w:r>
        <w:r w:rsidRPr="00032D7C">
          <w:rPr>
            <w:sz w:val="20"/>
            <w:szCs w:val="20"/>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935481"/>
      <w:docPartObj>
        <w:docPartGallery w:val="Page Numbers (Bottom of Page)"/>
        <w:docPartUnique/>
      </w:docPartObj>
    </w:sdtPr>
    <w:sdtEndPr>
      <w:rPr>
        <w:sz w:val="20"/>
        <w:szCs w:val="20"/>
      </w:rPr>
    </w:sdtEndPr>
    <w:sdtContent>
      <w:p w14:paraId="7D8A12AB" w14:textId="77777777" w:rsidR="00126C81" w:rsidRPr="002F2C7F" w:rsidRDefault="00000000" w:rsidP="00717336">
        <w:pPr>
          <w:pStyle w:val="Pieddepage"/>
          <w:jc w:val="center"/>
        </w:pPr>
        <w:r>
          <w:rPr>
            <w:color w:val="548DD4" w:themeColor="text2" w:themeTint="99"/>
          </w:rPr>
          <w:pict w14:anchorId="12FFB615">
            <v:rect id="_x0000_i1026" style="width:453.6pt;height:.5pt;mso-position-horizontal:absolute;mso-position-vertical:absolute" o:hralign="center" o:hrstd="t" o:hrnoshade="t" o:hr="t" fillcolor="#548dd4 [1951]" stroked="f"/>
          </w:pict>
        </w:r>
      </w:p>
      <w:p w14:paraId="21B0BC0B" w14:textId="686CFBFF" w:rsidR="00126C81" w:rsidRPr="00032D7C" w:rsidRDefault="00126C81" w:rsidP="00717336">
        <w:pPr>
          <w:pStyle w:val="Pieddepage"/>
          <w:jc w:val="center"/>
          <w:rPr>
            <w:sz w:val="20"/>
            <w:szCs w:val="20"/>
          </w:rPr>
        </w:pPr>
        <w:r w:rsidRPr="00032D7C">
          <w:rPr>
            <w:sz w:val="20"/>
            <w:szCs w:val="20"/>
          </w:rPr>
          <w:t>Arrêté municipal</w:t>
        </w:r>
        <w:r w:rsidR="0054010F">
          <w:rPr>
            <w:sz w:val="20"/>
            <w:szCs w:val="20"/>
          </w:rPr>
          <w:t xml:space="preserve"> 2</w:t>
        </w:r>
        <w:r w:rsidR="0094658B">
          <w:rPr>
            <w:sz w:val="20"/>
            <w:szCs w:val="20"/>
          </w:rPr>
          <w:t>4</w:t>
        </w:r>
        <w:r w:rsidR="0054010F">
          <w:rPr>
            <w:sz w:val="20"/>
            <w:szCs w:val="20"/>
          </w:rPr>
          <w:t>-at-</w:t>
        </w:r>
        <w:r w:rsidR="00793898">
          <w:rPr>
            <w:sz w:val="20"/>
            <w:szCs w:val="20"/>
          </w:rPr>
          <w:t>372</w:t>
        </w:r>
        <w:r w:rsidR="00090F1A">
          <w:rPr>
            <w:sz w:val="20"/>
            <w:szCs w:val="20"/>
          </w:rPr>
          <w:t xml:space="preserve"> AV</w:t>
        </w:r>
        <w:r w:rsidRPr="00032D7C">
          <w:rPr>
            <w:sz w:val="20"/>
            <w:szCs w:val="20"/>
          </w:rPr>
          <w:tab/>
        </w:r>
        <w:r w:rsidRPr="00032D7C">
          <w:rPr>
            <w:sz w:val="20"/>
            <w:szCs w:val="20"/>
          </w:rPr>
          <w:tab/>
        </w:r>
        <w:r w:rsidRPr="00032D7C">
          <w:rPr>
            <w:sz w:val="20"/>
            <w:szCs w:val="20"/>
          </w:rPr>
          <w:fldChar w:fldCharType="begin"/>
        </w:r>
        <w:r w:rsidRPr="00032D7C">
          <w:rPr>
            <w:sz w:val="20"/>
            <w:szCs w:val="20"/>
          </w:rPr>
          <w:instrText>PAGE   \* MERGEFORMAT</w:instrText>
        </w:r>
        <w:r w:rsidRPr="00032D7C">
          <w:rPr>
            <w:sz w:val="20"/>
            <w:szCs w:val="20"/>
          </w:rPr>
          <w:fldChar w:fldCharType="separate"/>
        </w:r>
        <w:r w:rsidR="00BF1E5B">
          <w:rPr>
            <w:noProof/>
            <w:sz w:val="20"/>
            <w:szCs w:val="20"/>
          </w:rPr>
          <w:t>1</w:t>
        </w:r>
        <w:r w:rsidRPr="00032D7C">
          <w:rPr>
            <w:sz w:val="20"/>
            <w:szCs w:val="20"/>
          </w:rPr>
          <w:fldChar w:fldCharType="end"/>
        </w:r>
        <w:r w:rsidRPr="00032D7C">
          <w:rPr>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17DF" w14:textId="77777777" w:rsidR="0053636B" w:rsidRDefault="0053636B" w:rsidP="0020493D">
      <w:r>
        <w:separator/>
      </w:r>
    </w:p>
    <w:p w14:paraId="27059849" w14:textId="77777777" w:rsidR="0053636B" w:rsidRDefault="0053636B" w:rsidP="0020493D"/>
    <w:p w14:paraId="1CAFECEE" w14:textId="77777777" w:rsidR="0053636B" w:rsidRDefault="0053636B" w:rsidP="0020493D"/>
    <w:p w14:paraId="24213A15" w14:textId="77777777" w:rsidR="0053636B" w:rsidRDefault="0053636B" w:rsidP="0020493D"/>
  </w:footnote>
  <w:footnote w:type="continuationSeparator" w:id="0">
    <w:p w14:paraId="7A078D67" w14:textId="77777777" w:rsidR="0053636B" w:rsidRDefault="0053636B" w:rsidP="0020493D">
      <w:r>
        <w:continuationSeparator/>
      </w:r>
    </w:p>
    <w:p w14:paraId="0EC8A447" w14:textId="77777777" w:rsidR="0053636B" w:rsidRDefault="0053636B" w:rsidP="0020493D"/>
    <w:p w14:paraId="4252F502" w14:textId="77777777" w:rsidR="0053636B" w:rsidRDefault="0053636B" w:rsidP="0020493D"/>
    <w:p w14:paraId="038E36EE" w14:textId="77777777" w:rsidR="0053636B" w:rsidRDefault="0053636B" w:rsidP="0020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B2EF" w14:textId="77777777" w:rsidR="00126C81" w:rsidRDefault="00126C81" w:rsidP="0020493D"/>
  <w:p w14:paraId="4D92A563" w14:textId="77777777" w:rsidR="00126C81" w:rsidRDefault="00126C81" w:rsidP="0020493D"/>
  <w:p w14:paraId="780EA118" w14:textId="77777777" w:rsidR="00126C81" w:rsidRDefault="00126C81" w:rsidP="00204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1B0F8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E0E9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34C7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9A6F9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8E17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8C7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103D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FA7A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06639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46D1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03AE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5"/>
    <w:lvl w:ilvl="0">
      <w:start w:val="1"/>
      <w:numFmt w:val="bullet"/>
      <w:lvlText w:val=""/>
      <w:lvlJc w:val="left"/>
      <w:pPr>
        <w:tabs>
          <w:tab w:val="num" w:pos="1854"/>
        </w:tabs>
        <w:ind w:left="1854" w:hanging="360"/>
      </w:pPr>
      <w:rPr>
        <w:rFonts w:ascii="Symbol" w:hAnsi="Symbol" w:cs="Symbol" w:hint="default"/>
        <w:sz w:val="24"/>
      </w:rPr>
    </w:lvl>
  </w:abstractNum>
  <w:abstractNum w:abstractNumId="12" w15:restartNumberingAfterBreak="0">
    <w:nsid w:val="08167502"/>
    <w:multiLevelType w:val="multilevel"/>
    <w:tmpl w:val="3C26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2815B1"/>
    <w:multiLevelType w:val="hybridMultilevel"/>
    <w:tmpl w:val="BE0C4CD6"/>
    <w:lvl w:ilvl="0" w:tplc="3D5A20EC">
      <w:numFmt w:val="bullet"/>
      <w:lvlText w:val="-"/>
      <w:lvlJc w:val="left"/>
      <w:pPr>
        <w:ind w:left="720" w:hanging="360"/>
      </w:pPr>
      <w:rPr>
        <w:rFonts w:ascii="Times New Roman" w:eastAsia="Times New Roman" w:hAnsi="Times New Roman" w:cs="Times New Roman" w:hint="default"/>
      </w:rPr>
    </w:lvl>
    <w:lvl w:ilvl="1" w:tplc="DA3A6E1C">
      <w:start w:val="1"/>
      <w:numFmt w:val="bullet"/>
      <w:lvlText w:val=""/>
      <w:lvlJc w:val="left"/>
      <w:pPr>
        <w:ind w:left="1440" w:hanging="360"/>
      </w:pPr>
      <w:rPr>
        <w:rFonts w:ascii="Symbol" w:hAnsi="Symbol" w:hint="default"/>
      </w:rPr>
    </w:lvl>
    <w:lvl w:ilvl="2" w:tplc="DA3A6E1C">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845BB8"/>
    <w:multiLevelType w:val="hybridMultilevel"/>
    <w:tmpl w:val="829897E6"/>
    <w:lvl w:ilvl="0" w:tplc="E8709C94">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22226B0">
      <w:numFmt w:val="bullet"/>
      <w:lvlText w:val="-"/>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EA91A04"/>
    <w:multiLevelType w:val="hybridMultilevel"/>
    <w:tmpl w:val="34588EC2"/>
    <w:lvl w:ilvl="0" w:tplc="DA3A6E1C">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0ECB25BF"/>
    <w:multiLevelType w:val="hybridMultilevel"/>
    <w:tmpl w:val="79982824"/>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DB08CE"/>
    <w:multiLevelType w:val="hybridMultilevel"/>
    <w:tmpl w:val="858E1C74"/>
    <w:lvl w:ilvl="0" w:tplc="89E8F67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89E8F672">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463DDA"/>
    <w:multiLevelType w:val="hybridMultilevel"/>
    <w:tmpl w:val="C5C83A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1DA617F1"/>
    <w:multiLevelType w:val="hybridMultilevel"/>
    <w:tmpl w:val="12B4FF34"/>
    <w:lvl w:ilvl="0" w:tplc="6A606346">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4806B68"/>
    <w:multiLevelType w:val="hybridMultilevel"/>
    <w:tmpl w:val="78E2F8F2"/>
    <w:lvl w:ilvl="0" w:tplc="FFFFFFFF">
      <w:start w:val="1"/>
      <w:numFmt w:val="bullet"/>
      <w:lvlText w:val=""/>
      <w:lvlJc w:val="left"/>
      <w:pPr>
        <w:ind w:left="1996" w:hanging="360"/>
      </w:pPr>
      <w:rPr>
        <w:rFonts w:ascii="Symbol" w:hAnsi="Symbol"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abstractNum w:abstractNumId="21" w15:restartNumberingAfterBreak="0">
    <w:nsid w:val="2AEB2170"/>
    <w:multiLevelType w:val="hybridMultilevel"/>
    <w:tmpl w:val="EF205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4655CA"/>
    <w:multiLevelType w:val="hybridMultilevel"/>
    <w:tmpl w:val="DCBA594C"/>
    <w:lvl w:ilvl="0" w:tplc="3476FB3C">
      <w:start w:val="1"/>
      <w:numFmt w:val="bullet"/>
      <w:lvlText w:val=""/>
      <w:lvlJc w:val="left"/>
      <w:pPr>
        <w:ind w:left="720" w:hanging="360"/>
      </w:pPr>
      <w:rPr>
        <w:rFonts w:ascii="Wingdings 3" w:hAnsi="Wingdings 3"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8F5110"/>
    <w:multiLevelType w:val="hybridMultilevel"/>
    <w:tmpl w:val="EFD087D2"/>
    <w:lvl w:ilvl="0" w:tplc="D97C04C8">
      <w:start w:val="37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355782F"/>
    <w:multiLevelType w:val="hybridMultilevel"/>
    <w:tmpl w:val="DBA6F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6D7B31"/>
    <w:multiLevelType w:val="hybridMultilevel"/>
    <w:tmpl w:val="A5B6E0A4"/>
    <w:lvl w:ilvl="0" w:tplc="040C000D">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6" w15:restartNumberingAfterBreak="0">
    <w:nsid w:val="39BB70B3"/>
    <w:multiLevelType w:val="hybridMultilevel"/>
    <w:tmpl w:val="A3662FA0"/>
    <w:lvl w:ilvl="0" w:tplc="E8709C9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E11CF1"/>
    <w:multiLevelType w:val="hybridMultilevel"/>
    <w:tmpl w:val="20801818"/>
    <w:lvl w:ilvl="0" w:tplc="B3B80E0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700DA8"/>
    <w:multiLevelType w:val="hybridMultilevel"/>
    <w:tmpl w:val="338CF2CE"/>
    <w:lvl w:ilvl="0" w:tplc="0054F5B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E56A62"/>
    <w:multiLevelType w:val="hybridMultilevel"/>
    <w:tmpl w:val="FEF8FB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11E6893"/>
    <w:multiLevelType w:val="hybridMultilevel"/>
    <w:tmpl w:val="C9CC1F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14F3EEE"/>
    <w:multiLevelType w:val="hybridMultilevel"/>
    <w:tmpl w:val="343661E6"/>
    <w:lvl w:ilvl="0" w:tplc="F60CC06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63F1920"/>
    <w:multiLevelType w:val="hybridMultilevel"/>
    <w:tmpl w:val="380808D4"/>
    <w:lvl w:ilvl="0" w:tplc="FFFFFFFF">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3610126"/>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834DB2"/>
    <w:multiLevelType w:val="hybridMultilevel"/>
    <w:tmpl w:val="B4E655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B312C62"/>
    <w:multiLevelType w:val="multilevel"/>
    <w:tmpl w:val="B744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5E238D"/>
    <w:multiLevelType w:val="hybridMultilevel"/>
    <w:tmpl w:val="032AA8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04628E3"/>
    <w:multiLevelType w:val="hybridMultilevel"/>
    <w:tmpl w:val="FC7A6BBE"/>
    <w:lvl w:ilvl="0" w:tplc="C87016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262A99"/>
    <w:multiLevelType w:val="hybridMultilevel"/>
    <w:tmpl w:val="A914D18E"/>
    <w:lvl w:ilvl="0" w:tplc="969A10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564DCF"/>
    <w:multiLevelType w:val="hybridMultilevel"/>
    <w:tmpl w:val="8B10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435CBC"/>
    <w:multiLevelType w:val="hybridMultilevel"/>
    <w:tmpl w:val="D8A496A4"/>
    <w:lvl w:ilvl="0" w:tplc="0122F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F07900"/>
    <w:multiLevelType w:val="hybridMultilevel"/>
    <w:tmpl w:val="A5BC99A6"/>
    <w:lvl w:ilvl="0" w:tplc="4C90A104">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6E4E7F85"/>
    <w:multiLevelType w:val="hybridMultilevel"/>
    <w:tmpl w:val="40AEB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F270888"/>
    <w:multiLevelType w:val="hybridMultilevel"/>
    <w:tmpl w:val="F3047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B6646AE"/>
    <w:multiLevelType w:val="hybridMultilevel"/>
    <w:tmpl w:val="7BBC60E2"/>
    <w:lvl w:ilvl="0" w:tplc="FFFFFFFF">
      <w:start w:val="1"/>
      <w:numFmt w:val="bullet"/>
      <w:lvlText w:val="-"/>
      <w:lvlJc w:val="left"/>
      <w:pPr>
        <w:ind w:left="360" w:hanging="360"/>
      </w:pPr>
      <w:rPr>
        <w:rFonts w:ascii="Times New Roman" w:hAnsi="Times New Roman" w:cs="Times New Roman" w:hint="default"/>
      </w:rPr>
    </w:lvl>
    <w:lvl w:ilvl="1" w:tplc="1D72070C">
      <w:numFmt w:val="bullet"/>
      <w:lvlText w:val="•"/>
      <w:lvlJc w:val="left"/>
      <w:pPr>
        <w:ind w:left="1425" w:hanging="705"/>
      </w:pPr>
      <w:rPr>
        <w:rFonts w:ascii="Times New Roman" w:eastAsia="Times New Roman" w:hAnsi="Times New Roman"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5" w15:restartNumberingAfterBreak="0">
    <w:nsid w:val="7ECC3754"/>
    <w:multiLevelType w:val="hybridMultilevel"/>
    <w:tmpl w:val="1480EA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4009824">
    <w:abstractNumId w:val="28"/>
  </w:num>
  <w:num w:numId="2" w16cid:durableId="703940766">
    <w:abstractNumId w:val="14"/>
  </w:num>
  <w:num w:numId="3" w16cid:durableId="436213704">
    <w:abstractNumId w:val="19"/>
  </w:num>
  <w:num w:numId="4" w16cid:durableId="2122534487">
    <w:abstractNumId w:val="37"/>
  </w:num>
  <w:num w:numId="5" w16cid:durableId="1697003651">
    <w:abstractNumId w:val="13"/>
  </w:num>
  <w:num w:numId="6" w16cid:durableId="2039892034">
    <w:abstractNumId w:val="31"/>
  </w:num>
  <w:num w:numId="7" w16cid:durableId="1878472743">
    <w:abstractNumId w:val="33"/>
  </w:num>
  <w:num w:numId="8" w16cid:durableId="1038505899">
    <w:abstractNumId w:val="42"/>
  </w:num>
  <w:num w:numId="9" w16cid:durableId="1719669678">
    <w:abstractNumId w:val="15"/>
  </w:num>
  <w:num w:numId="10" w16cid:durableId="1117674770">
    <w:abstractNumId w:val="38"/>
  </w:num>
  <w:num w:numId="11" w16cid:durableId="1153329485">
    <w:abstractNumId w:val="17"/>
  </w:num>
  <w:num w:numId="12" w16cid:durableId="1946382802">
    <w:abstractNumId w:val="22"/>
  </w:num>
  <w:num w:numId="13" w16cid:durableId="1274247175">
    <w:abstractNumId w:val="34"/>
  </w:num>
  <w:num w:numId="14" w16cid:durableId="1656451740">
    <w:abstractNumId w:val="27"/>
  </w:num>
  <w:num w:numId="15" w16cid:durableId="242302231">
    <w:abstractNumId w:val="30"/>
  </w:num>
  <w:num w:numId="16" w16cid:durableId="927228860">
    <w:abstractNumId w:val="36"/>
  </w:num>
  <w:num w:numId="17" w16cid:durableId="1782217090">
    <w:abstractNumId w:val="21"/>
  </w:num>
  <w:num w:numId="18" w16cid:durableId="1230261475">
    <w:abstractNumId w:val="45"/>
  </w:num>
  <w:num w:numId="19" w16cid:durableId="616063639">
    <w:abstractNumId w:val="14"/>
  </w:num>
  <w:num w:numId="20" w16cid:durableId="532311022">
    <w:abstractNumId w:val="23"/>
    <w:lvlOverride w:ilvl="0">
      <w:startOverride w:val="3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0735906">
    <w:abstractNumId w:val="20"/>
  </w:num>
  <w:num w:numId="22" w16cid:durableId="1115634125">
    <w:abstractNumId w:val="44"/>
  </w:num>
  <w:num w:numId="23" w16cid:durableId="841092285">
    <w:abstractNumId w:val="43"/>
  </w:num>
  <w:num w:numId="24" w16cid:durableId="451484691">
    <w:abstractNumId w:val="29"/>
  </w:num>
  <w:num w:numId="25" w16cid:durableId="1822305993">
    <w:abstractNumId w:val="32"/>
  </w:num>
  <w:num w:numId="26" w16cid:durableId="656571623">
    <w:abstractNumId w:val="18"/>
  </w:num>
  <w:num w:numId="27" w16cid:durableId="373818669">
    <w:abstractNumId w:val="25"/>
  </w:num>
  <w:num w:numId="28" w16cid:durableId="1633754255">
    <w:abstractNumId w:val="35"/>
  </w:num>
  <w:num w:numId="29" w16cid:durableId="153761053">
    <w:abstractNumId w:val="12"/>
  </w:num>
  <w:num w:numId="30" w16cid:durableId="1355112121">
    <w:abstractNumId w:val="24"/>
  </w:num>
  <w:num w:numId="31" w16cid:durableId="1424493963">
    <w:abstractNumId w:val="40"/>
  </w:num>
  <w:num w:numId="32" w16cid:durableId="1160150017">
    <w:abstractNumId w:val="0"/>
  </w:num>
  <w:num w:numId="33" w16cid:durableId="1717503882">
    <w:abstractNumId w:val="26"/>
  </w:num>
  <w:num w:numId="34" w16cid:durableId="910770086">
    <w:abstractNumId w:val="9"/>
  </w:num>
  <w:num w:numId="35" w16cid:durableId="1977635847">
    <w:abstractNumId w:val="4"/>
  </w:num>
  <w:num w:numId="36" w16cid:durableId="203450259">
    <w:abstractNumId w:val="16"/>
  </w:num>
  <w:num w:numId="37" w16cid:durableId="488326482">
    <w:abstractNumId w:val="3"/>
  </w:num>
  <w:num w:numId="38" w16cid:durableId="2072389910">
    <w:abstractNumId w:val="2"/>
  </w:num>
  <w:num w:numId="39" w16cid:durableId="941643128">
    <w:abstractNumId w:val="1"/>
  </w:num>
  <w:num w:numId="40" w16cid:durableId="1236361008">
    <w:abstractNumId w:val="10"/>
  </w:num>
  <w:num w:numId="41" w16cid:durableId="424501983">
    <w:abstractNumId w:val="8"/>
  </w:num>
  <w:num w:numId="42" w16cid:durableId="2050301298">
    <w:abstractNumId w:val="7"/>
  </w:num>
  <w:num w:numId="43" w16cid:durableId="356739550">
    <w:abstractNumId w:val="6"/>
  </w:num>
  <w:num w:numId="44" w16cid:durableId="1233662602">
    <w:abstractNumId w:val="5"/>
  </w:num>
  <w:num w:numId="45" w16cid:durableId="53772120">
    <w:abstractNumId w:val="41"/>
  </w:num>
  <w:num w:numId="46" w16cid:durableId="1609505097">
    <w:abstractNumId w:val="11"/>
  </w:num>
  <w:num w:numId="47" w16cid:durableId="135793016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708"/>
  <w:autoHyphenation/>
  <w:consecutiveHyphenLimit w:val="3"/>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0C"/>
    <w:rsid w:val="00000F24"/>
    <w:rsid w:val="00001990"/>
    <w:rsid w:val="00003091"/>
    <w:rsid w:val="0000358D"/>
    <w:rsid w:val="00004689"/>
    <w:rsid w:val="00005549"/>
    <w:rsid w:val="000071A4"/>
    <w:rsid w:val="00011114"/>
    <w:rsid w:val="00012133"/>
    <w:rsid w:val="000142CD"/>
    <w:rsid w:val="000143CB"/>
    <w:rsid w:val="0001609E"/>
    <w:rsid w:val="000168A1"/>
    <w:rsid w:val="00016933"/>
    <w:rsid w:val="0001702E"/>
    <w:rsid w:val="00017078"/>
    <w:rsid w:val="00017A5F"/>
    <w:rsid w:val="00017D3F"/>
    <w:rsid w:val="000201EA"/>
    <w:rsid w:val="0002155C"/>
    <w:rsid w:val="00021967"/>
    <w:rsid w:val="000219B3"/>
    <w:rsid w:val="00021CD0"/>
    <w:rsid w:val="00022249"/>
    <w:rsid w:val="000238C6"/>
    <w:rsid w:val="00023FC9"/>
    <w:rsid w:val="000240AC"/>
    <w:rsid w:val="000261A5"/>
    <w:rsid w:val="00027022"/>
    <w:rsid w:val="000272F7"/>
    <w:rsid w:val="000275B8"/>
    <w:rsid w:val="000303F5"/>
    <w:rsid w:val="0003099F"/>
    <w:rsid w:val="00030F6A"/>
    <w:rsid w:val="00031A08"/>
    <w:rsid w:val="00032D7C"/>
    <w:rsid w:val="00032DCE"/>
    <w:rsid w:val="0003304F"/>
    <w:rsid w:val="00033163"/>
    <w:rsid w:val="00033961"/>
    <w:rsid w:val="0003787B"/>
    <w:rsid w:val="000403F6"/>
    <w:rsid w:val="00040728"/>
    <w:rsid w:val="00042DD6"/>
    <w:rsid w:val="0004365E"/>
    <w:rsid w:val="000437E9"/>
    <w:rsid w:val="0004468A"/>
    <w:rsid w:val="00044D06"/>
    <w:rsid w:val="000459CB"/>
    <w:rsid w:val="00045CA5"/>
    <w:rsid w:val="00045E6A"/>
    <w:rsid w:val="00046730"/>
    <w:rsid w:val="00046F82"/>
    <w:rsid w:val="000502AF"/>
    <w:rsid w:val="000516E6"/>
    <w:rsid w:val="00052206"/>
    <w:rsid w:val="0005235D"/>
    <w:rsid w:val="00052494"/>
    <w:rsid w:val="00052582"/>
    <w:rsid w:val="00053067"/>
    <w:rsid w:val="0005408A"/>
    <w:rsid w:val="00054DE4"/>
    <w:rsid w:val="000553EE"/>
    <w:rsid w:val="00055BA6"/>
    <w:rsid w:val="00055F0A"/>
    <w:rsid w:val="0005639F"/>
    <w:rsid w:val="0005696E"/>
    <w:rsid w:val="0005738A"/>
    <w:rsid w:val="00057F23"/>
    <w:rsid w:val="000607D6"/>
    <w:rsid w:val="00061AC7"/>
    <w:rsid w:val="00062048"/>
    <w:rsid w:val="00062A51"/>
    <w:rsid w:val="00062C6B"/>
    <w:rsid w:val="000644CC"/>
    <w:rsid w:val="0006463C"/>
    <w:rsid w:val="0006617B"/>
    <w:rsid w:val="00066932"/>
    <w:rsid w:val="000674B2"/>
    <w:rsid w:val="00067E43"/>
    <w:rsid w:val="000700E4"/>
    <w:rsid w:val="00071F96"/>
    <w:rsid w:val="0007260B"/>
    <w:rsid w:val="00072C6E"/>
    <w:rsid w:val="00072E81"/>
    <w:rsid w:val="00073372"/>
    <w:rsid w:val="000733AC"/>
    <w:rsid w:val="000744DE"/>
    <w:rsid w:val="00074567"/>
    <w:rsid w:val="000749A6"/>
    <w:rsid w:val="000756D6"/>
    <w:rsid w:val="00075745"/>
    <w:rsid w:val="00075CAD"/>
    <w:rsid w:val="000769A4"/>
    <w:rsid w:val="000817B5"/>
    <w:rsid w:val="00081CF8"/>
    <w:rsid w:val="00082BAE"/>
    <w:rsid w:val="00082C29"/>
    <w:rsid w:val="00083423"/>
    <w:rsid w:val="00083856"/>
    <w:rsid w:val="00083889"/>
    <w:rsid w:val="00083CA5"/>
    <w:rsid w:val="00085BE0"/>
    <w:rsid w:val="00086AFB"/>
    <w:rsid w:val="00090F1A"/>
    <w:rsid w:val="0009434C"/>
    <w:rsid w:val="0009452D"/>
    <w:rsid w:val="000960DE"/>
    <w:rsid w:val="000A00EE"/>
    <w:rsid w:val="000A03C6"/>
    <w:rsid w:val="000A0A39"/>
    <w:rsid w:val="000A0A9A"/>
    <w:rsid w:val="000A172A"/>
    <w:rsid w:val="000A1A72"/>
    <w:rsid w:val="000A30AA"/>
    <w:rsid w:val="000A31BB"/>
    <w:rsid w:val="000A35B8"/>
    <w:rsid w:val="000A4B3A"/>
    <w:rsid w:val="000A4BE4"/>
    <w:rsid w:val="000A539A"/>
    <w:rsid w:val="000A6095"/>
    <w:rsid w:val="000A691B"/>
    <w:rsid w:val="000A69FC"/>
    <w:rsid w:val="000B06B7"/>
    <w:rsid w:val="000B08F4"/>
    <w:rsid w:val="000B373C"/>
    <w:rsid w:val="000B4B44"/>
    <w:rsid w:val="000B4DF1"/>
    <w:rsid w:val="000B74A5"/>
    <w:rsid w:val="000B7620"/>
    <w:rsid w:val="000B7D4D"/>
    <w:rsid w:val="000C0C09"/>
    <w:rsid w:val="000C1200"/>
    <w:rsid w:val="000C26AF"/>
    <w:rsid w:val="000C297E"/>
    <w:rsid w:val="000C2A7D"/>
    <w:rsid w:val="000C2F8A"/>
    <w:rsid w:val="000C43BD"/>
    <w:rsid w:val="000C6F12"/>
    <w:rsid w:val="000D0947"/>
    <w:rsid w:val="000D09B5"/>
    <w:rsid w:val="000D1494"/>
    <w:rsid w:val="000D23A6"/>
    <w:rsid w:val="000D336D"/>
    <w:rsid w:val="000D3E65"/>
    <w:rsid w:val="000D6519"/>
    <w:rsid w:val="000E069C"/>
    <w:rsid w:val="000E07B1"/>
    <w:rsid w:val="000E1744"/>
    <w:rsid w:val="000E338E"/>
    <w:rsid w:val="000E345A"/>
    <w:rsid w:val="000E3595"/>
    <w:rsid w:val="000E5300"/>
    <w:rsid w:val="000E57B8"/>
    <w:rsid w:val="000E6173"/>
    <w:rsid w:val="000E664B"/>
    <w:rsid w:val="000E66D7"/>
    <w:rsid w:val="000E7048"/>
    <w:rsid w:val="000E7858"/>
    <w:rsid w:val="000E7A22"/>
    <w:rsid w:val="000F168C"/>
    <w:rsid w:val="000F1D73"/>
    <w:rsid w:val="000F1F03"/>
    <w:rsid w:val="000F236F"/>
    <w:rsid w:val="000F2B3B"/>
    <w:rsid w:val="000F4953"/>
    <w:rsid w:val="000F4B3A"/>
    <w:rsid w:val="000F4EC6"/>
    <w:rsid w:val="000F5661"/>
    <w:rsid w:val="000F5D28"/>
    <w:rsid w:val="000F7772"/>
    <w:rsid w:val="000F7D38"/>
    <w:rsid w:val="00101193"/>
    <w:rsid w:val="001013F0"/>
    <w:rsid w:val="001019E9"/>
    <w:rsid w:val="00101E00"/>
    <w:rsid w:val="00102AA1"/>
    <w:rsid w:val="00104052"/>
    <w:rsid w:val="00105263"/>
    <w:rsid w:val="001057F4"/>
    <w:rsid w:val="00106903"/>
    <w:rsid w:val="00111905"/>
    <w:rsid w:val="001121A5"/>
    <w:rsid w:val="001127A1"/>
    <w:rsid w:val="001127F1"/>
    <w:rsid w:val="0011299A"/>
    <w:rsid w:val="00112A75"/>
    <w:rsid w:val="001149D7"/>
    <w:rsid w:val="0011683F"/>
    <w:rsid w:val="00116984"/>
    <w:rsid w:val="001175B6"/>
    <w:rsid w:val="001200CF"/>
    <w:rsid w:val="00120C77"/>
    <w:rsid w:val="001215CF"/>
    <w:rsid w:val="001216BE"/>
    <w:rsid w:val="00121898"/>
    <w:rsid w:val="00122FA2"/>
    <w:rsid w:val="001234F6"/>
    <w:rsid w:val="0012418D"/>
    <w:rsid w:val="0012571E"/>
    <w:rsid w:val="001264C0"/>
    <w:rsid w:val="00126C81"/>
    <w:rsid w:val="00127E83"/>
    <w:rsid w:val="001336D3"/>
    <w:rsid w:val="00134269"/>
    <w:rsid w:val="001356EC"/>
    <w:rsid w:val="0013584E"/>
    <w:rsid w:val="00135A8F"/>
    <w:rsid w:val="001364BD"/>
    <w:rsid w:val="0013652C"/>
    <w:rsid w:val="00137033"/>
    <w:rsid w:val="001370C6"/>
    <w:rsid w:val="001376E3"/>
    <w:rsid w:val="00140813"/>
    <w:rsid w:val="00140FF5"/>
    <w:rsid w:val="00141713"/>
    <w:rsid w:val="001419B1"/>
    <w:rsid w:val="00141D07"/>
    <w:rsid w:val="00142BD8"/>
    <w:rsid w:val="001433E9"/>
    <w:rsid w:val="00144038"/>
    <w:rsid w:val="00147E25"/>
    <w:rsid w:val="00150272"/>
    <w:rsid w:val="001509A1"/>
    <w:rsid w:val="0015145A"/>
    <w:rsid w:val="00152A14"/>
    <w:rsid w:val="00153DC4"/>
    <w:rsid w:val="0015420A"/>
    <w:rsid w:val="00154881"/>
    <w:rsid w:val="00154B96"/>
    <w:rsid w:val="00155A9B"/>
    <w:rsid w:val="001608D5"/>
    <w:rsid w:val="00160BFB"/>
    <w:rsid w:val="00160DA9"/>
    <w:rsid w:val="00160EB3"/>
    <w:rsid w:val="0016132C"/>
    <w:rsid w:val="00163575"/>
    <w:rsid w:val="00163D73"/>
    <w:rsid w:val="0016454F"/>
    <w:rsid w:val="00164B8E"/>
    <w:rsid w:val="0016508B"/>
    <w:rsid w:val="001667D2"/>
    <w:rsid w:val="00166D86"/>
    <w:rsid w:val="00170FA8"/>
    <w:rsid w:val="001711B8"/>
    <w:rsid w:val="00171722"/>
    <w:rsid w:val="00171A57"/>
    <w:rsid w:val="00171EF9"/>
    <w:rsid w:val="00172843"/>
    <w:rsid w:val="00172BC8"/>
    <w:rsid w:val="0017438E"/>
    <w:rsid w:val="001744E4"/>
    <w:rsid w:val="00174570"/>
    <w:rsid w:val="0017580F"/>
    <w:rsid w:val="00176DB1"/>
    <w:rsid w:val="001814E1"/>
    <w:rsid w:val="00181587"/>
    <w:rsid w:val="00181D3B"/>
    <w:rsid w:val="00181E43"/>
    <w:rsid w:val="00182FD9"/>
    <w:rsid w:val="00183CAC"/>
    <w:rsid w:val="001840DE"/>
    <w:rsid w:val="00184186"/>
    <w:rsid w:val="00184944"/>
    <w:rsid w:val="00184C63"/>
    <w:rsid w:val="001850A4"/>
    <w:rsid w:val="0018543B"/>
    <w:rsid w:val="00185AEB"/>
    <w:rsid w:val="00185B90"/>
    <w:rsid w:val="00185D09"/>
    <w:rsid w:val="00187715"/>
    <w:rsid w:val="00192A4D"/>
    <w:rsid w:val="00193326"/>
    <w:rsid w:val="00193349"/>
    <w:rsid w:val="00193735"/>
    <w:rsid w:val="00196FCD"/>
    <w:rsid w:val="001974EF"/>
    <w:rsid w:val="001A0BE8"/>
    <w:rsid w:val="001A104E"/>
    <w:rsid w:val="001A1158"/>
    <w:rsid w:val="001A1EFE"/>
    <w:rsid w:val="001A46F8"/>
    <w:rsid w:val="001A5D50"/>
    <w:rsid w:val="001A70D0"/>
    <w:rsid w:val="001B00EA"/>
    <w:rsid w:val="001B0AE4"/>
    <w:rsid w:val="001B0C68"/>
    <w:rsid w:val="001B218B"/>
    <w:rsid w:val="001B2C46"/>
    <w:rsid w:val="001B4E75"/>
    <w:rsid w:val="001B54C1"/>
    <w:rsid w:val="001C1470"/>
    <w:rsid w:val="001C31F6"/>
    <w:rsid w:val="001C332E"/>
    <w:rsid w:val="001C4F3A"/>
    <w:rsid w:val="001C65E7"/>
    <w:rsid w:val="001C6E15"/>
    <w:rsid w:val="001C6E67"/>
    <w:rsid w:val="001C7387"/>
    <w:rsid w:val="001D048D"/>
    <w:rsid w:val="001D1D85"/>
    <w:rsid w:val="001D2A14"/>
    <w:rsid w:val="001D3052"/>
    <w:rsid w:val="001D3B92"/>
    <w:rsid w:val="001D64AC"/>
    <w:rsid w:val="001D6A7B"/>
    <w:rsid w:val="001D6B42"/>
    <w:rsid w:val="001D7294"/>
    <w:rsid w:val="001D7F32"/>
    <w:rsid w:val="001E03AA"/>
    <w:rsid w:val="001E24C4"/>
    <w:rsid w:val="001E2A04"/>
    <w:rsid w:val="001E2A7E"/>
    <w:rsid w:val="001E2D89"/>
    <w:rsid w:val="001E3193"/>
    <w:rsid w:val="001E478C"/>
    <w:rsid w:val="001E59BD"/>
    <w:rsid w:val="001E62D7"/>
    <w:rsid w:val="001E70F3"/>
    <w:rsid w:val="001E76BF"/>
    <w:rsid w:val="001F0A04"/>
    <w:rsid w:val="001F0C34"/>
    <w:rsid w:val="001F15CC"/>
    <w:rsid w:val="001F1A84"/>
    <w:rsid w:val="001F1EE5"/>
    <w:rsid w:val="001F3151"/>
    <w:rsid w:val="001F345E"/>
    <w:rsid w:val="001F410A"/>
    <w:rsid w:val="001F4F24"/>
    <w:rsid w:val="001F5DD1"/>
    <w:rsid w:val="002001E7"/>
    <w:rsid w:val="002004AE"/>
    <w:rsid w:val="00200A00"/>
    <w:rsid w:val="00201C8E"/>
    <w:rsid w:val="00201DBE"/>
    <w:rsid w:val="00202A25"/>
    <w:rsid w:val="00202CBE"/>
    <w:rsid w:val="00204907"/>
    <w:rsid w:val="0020493D"/>
    <w:rsid w:val="002053E0"/>
    <w:rsid w:val="00205945"/>
    <w:rsid w:val="00206B98"/>
    <w:rsid w:val="00207704"/>
    <w:rsid w:val="00207E51"/>
    <w:rsid w:val="00207F3D"/>
    <w:rsid w:val="002107CD"/>
    <w:rsid w:val="002124A0"/>
    <w:rsid w:val="00212976"/>
    <w:rsid w:val="00214AB9"/>
    <w:rsid w:val="002157AB"/>
    <w:rsid w:val="00215F8F"/>
    <w:rsid w:val="00216E15"/>
    <w:rsid w:val="00217836"/>
    <w:rsid w:val="00220A3D"/>
    <w:rsid w:val="00220F0C"/>
    <w:rsid w:val="00221492"/>
    <w:rsid w:val="002215D3"/>
    <w:rsid w:val="0022247F"/>
    <w:rsid w:val="002225EF"/>
    <w:rsid w:val="00223A4E"/>
    <w:rsid w:val="002246B5"/>
    <w:rsid w:val="0022595D"/>
    <w:rsid w:val="00225F2F"/>
    <w:rsid w:val="0022745F"/>
    <w:rsid w:val="00227ABE"/>
    <w:rsid w:val="002300FA"/>
    <w:rsid w:val="00230A4E"/>
    <w:rsid w:val="00231B73"/>
    <w:rsid w:val="00231E15"/>
    <w:rsid w:val="00233DD3"/>
    <w:rsid w:val="00235D0E"/>
    <w:rsid w:val="002365F0"/>
    <w:rsid w:val="0024006F"/>
    <w:rsid w:val="002422A4"/>
    <w:rsid w:val="00243CD7"/>
    <w:rsid w:val="00244D6D"/>
    <w:rsid w:val="002469A6"/>
    <w:rsid w:val="00250747"/>
    <w:rsid w:val="002507F4"/>
    <w:rsid w:val="00251DCB"/>
    <w:rsid w:val="002520DC"/>
    <w:rsid w:val="0025424D"/>
    <w:rsid w:val="00254A3C"/>
    <w:rsid w:val="00254CDD"/>
    <w:rsid w:val="0025501D"/>
    <w:rsid w:val="00255FF5"/>
    <w:rsid w:val="00256F20"/>
    <w:rsid w:val="002572F0"/>
    <w:rsid w:val="00257E66"/>
    <w:rsid w:val="00260570"/>
    <w:rsid w:val="00260C89"/>
    <w:rsid w:val="002620FC"/>
    <w:rsid w:val="00264065"/>
    <w:rsid w:val="00264068"/>
    <w:rsid w:val="00265B9D"/>
    <w:rsid w:val="00266002"/>
    <w:rsid w:val="00266233"/>
    <w:rsid w:val="0026694B"/>
    <w:rsid w:val="00266F62"/>
    <w:rsid w:val="00267796"/>
    <w:rsid w:val="00270CAA"/>
    <w:rsid w:val="00271B90"/>
    <w:rsid w:val="0027287C"/>
    <w:rsid w:val="002728C5"/>
    <w:rsid w:val="00272E26"/>
    <w:rsid w:val="002736C6"/>
    <w:rsid w:val="00274A8A"/>
    <w:rsid w:val="00275CE8"/>
    <w:rsid w:val="00276206"/>
    <w:rsid w:val="00277C0F"/>
    <w:rsid w:val="00280FF5"/>
    <w:rsid w:val="00283276"/>
    <w:rsid w:val="00283820"/>
    <w:rsid w:val="00283F19"/>
    <w:rsid w:val="00284340"/>
    <w:rsid w:val="00286045"/>
    <w:rsid w:val="00286EA3"/>
    <w:rsid w:val="00286EDB"/>
    <w:rsid w:val="00286F7E"/>
    <w:rsid w:val="00287BB6"/>
    <w:rsid w:val="00290B11"/>
    <w:rsid w:val="00290DCD"/>
    <w:rsid w:val="00291078"/>
    <w:rsid w:val="00291148"/>
    <w:rsid w:val="00291C8B"/>
    <w:rsid w:val="002926FE"/>
    <w:rsid w:val="0029365F"/>
    <w:rsid w:val="00293BF1"/>
    <w:rsid w:val="00293E01"/>
    <w:rsid w:val="002961BE"/>
    <w:rsid w:val="002961DC"/>
    <w:rsid w:val="00297719"/>
    <w:rsid w:val="0029774B"/>
    <w:rsid w:val="0029780C"/>
    <w:rsid w:val="002A0071"/>
    <w:rsid w:val="002A04D1"/>
    <w:rsid w:val="002A0505"/>
    <w:rsid w:val="002A08F6"/>
    <w:rsid w:val="002A114D"/>
    <w:rsid w:val="002A17F3"/>
    <w:rsid w:val="002A2A44"/>
    <w:rsid w:val="002A2D04"/>
    <w:rsid w:val="002A3D26"/>
    <w:rsid w:val="002A3DF7"/>
    <w:rsid w:val="002A4C13"/>
    <w:rsid w:val="002A5ED8"/>
    <w:rsid w:val="002A648A"/>
    <w:rsid w:val="002B2DEA"/>
    <w:rsid w:val="002B4D1E"/>
    <w:rsid w:val="002C0D1B"/>
    <w:rsid w:val="002C1AE5"/>
    <w:rsid w:val="002C210E"/>
    <w:rsid w:val="002C3982"/>
    <w:rsid w:val="002C39CC"/>
    <w:rsid w:val="002C47BC"/>
    <w:rsid w:val="002C5189"/>
    <w:rsid w:val="002C587F"/>
    <w:rsid w:val="002C5CA3"/>
    <w:rsid w:val="002C69FE"/>
    <w:rsid w:val="002C77E1"/>
    <w:rsid w:val="002C7D0E"/>
    <w:rsid w:val="002C7E33"/>
    <w:rsid w:val="002D03BE"/>
    <w:rsid w:val="002D18C3"/>
    <w:rsid w:val="002D24D9"/>
    <w:rsid w:val="002D3F0F"/>
    <w:rsid w:val="002D4393"/>
    <w:rsid w:val="002D5AD1"/>
    <w:rsid w:val="002D6613"/>
    <w:rsid w:val="002D6DD4"/>
    <w:rsid w:val="002D71E0"/>
    <w:rsid w:val="002D7FA1"/>
    <w:rsid w:val="002E17B1"/>
    <w:rsid w:val="002E1B3B"/>
    <w:rsid w:val="002E2D5A"/>
    <w:rsid w:val="002E5121"/>
    <w:rsid w:val="002E57C8"/>
    <w:rsid w:val="002E5E33"/>
    <w:rsid w:val="002E6477"/>
    <w:rsid w:val="002E6DC7"/>
    <w:rsid w:val="002E7D58"/>
    <w:rsid w:val="002F0FAD"/>
    <w:rsid w:val="002F2C7F"/>
    <w:rsid w:val="002F3274"/>
    <w:rsid w:val="002F32C5"/>
    <w:rsid w:val="002F4CAF"/>
    <w:rsid w:val="002F4CCD"/>
    <w:rsid w:val="002F5408"/>
    <w:rsid w:val="002F6861"/>
    <w:rsid w:val="00300737"/>
    <w:rsid w:val="0030175A"/>
    <w:rsid w:val="00303208"/>
    <w:rsid w:val="003033D1"/>
    <w:rsid w:val="00304E7C"/>
    <w:rsid w:val="00304FB8"/>
    <w:rsid w:val="0030665B"/>
    <w:rsid w:val="00306BCB"/>
    <w:rsid w:val="00306C74"/>
    <w:rsid w:val="00306DBC"/>
    <w:rsid w:val="00307203"/>
    <w:rsid w:val="003075B4"/>
    <w:rsid w:val="00307AA2"/>
    <w:rsid w:val="00310807"/>
    <w:rsid w:val="00310FF6"/>
    <w:rsid w:val="003123A9"/>
    <w:rsid w:val="003124AE"/>
    <w:rsid w:val="00313DF7"/>
    <w:rsid w:val="00315226"/>
    <w:rsid w:val="0031528A"/>
    <w:rsid w:val="00316700"/>
    <w:rsid w:val="00316A02"/>
    <w:rsid w:val="00316DA8"/>
    <w:rsid w:val="0031714B"/>
    <w:rsid w:val="00317493"/>
    <w:rsid w:val="0031780D"/>
    <w:rsid w:val="003179E2"/>
    <w:rsid w:val="00320351"/>
    <w:rsid w:val="00320C90"/>
    <w:rsid w:val="00327E26"/>
    <w:rsid w:val="00331A99"/>
    <w:rsid w:val="003329C9"/>
    <w:rsid w:val="0033347E"/>
    <w:rsid w:val="003337AD"/>
    <w:rsid w:val="003342A2"/>
    <w:rsid w:val="003342F7"/>
    <w:rsid w:val="0033478C"/>
    <w:rsid w:val="00334D87"/>
    <w:rsid w:val="00337A18"/>
    <w:rsid w:val="00340044"/>
    <w:rsid w:val="00340847"/>
    <w:rsid w:val="00340923"/>
    <w:rsid w:val="00341B50"/>
    <w:rsid w:val="00342045"/>
    <w:rsid w:val="0034320E"/>
    <w:rsid w:val="0034341A"/>
    <w:rsid w:val="00343885"/>
    <w:rsid w:val="00346817"/>
    <w:rsid w:val="00347C5B"/>
    <w:rsid w:val="0035102C"/>
    <w:rsid w:val="00351402"/>
    <w:rsid w:val="00351545"/>
    <w:rsid w:val="00351D2C"/>
    <w:rsid w:val="00354667"/>
    <w:rsid w:val="003546C2"/>
    <w:rsid w:val="00355AFC"/>
    <w:rsid w:val="0035659C"/>
    <w:rsid w:val="00356884"/>
    <w:rsid w:val="00356EA3"/>
    <w:rsid w:val="00360292"/>
    <w:rsid w:val="003611B6"/>
    <w:rsid w:val="00361942"/>
    <w:rsid w:val="00361BCA"/>
    <w:rsid w:val="00362B5C"/>
    <w:rsid w:val="003638CF"/>
    <w:rsid w:val="00363E1D"/>
    <w:rsid w:val="00365247"/>
    <w:rsid w:val="0036533F"/>
    <w:rsid w:val="00366256"/>
    <w:rsid w:val="00366D01"/>
    <w:rsid w:val="003677A6"/>
    <w:rsid w:val="00370AFF"/>
    <w:rsid w:val="00371FE5"/>
    <w:rsid w:val="00372117"/>
    <w:rsid w:val="003726B3"/>
    <w:rsid w:val="00375988"/>
    <w:rsid w:val="00375A13"/>
    <w:rsid w:val="00375F9C"/>
    <w:rsid w:val="003760B1"/>
    <w:rsid w:val="0037793D"/>
    <w:rsid w:val="00380440"/>
    <w:rsid w:val="00380995"/>
    <w:rsid w:val="00380B95"/>
    <w:rsid w:val="00380EA0"/>
    <w:rsid w:val="00380F27"/>
    <w:rsid w:val="0038104E"/>
    <w:rsid w:val="003815AE"/>
    <w:rsid w:val="00381CE6"/>
    <w:rsid w:val="003829DA"/>
    <w:rsid w:val="00382D21"/>
    <w:rsid w:val="00383246"/>
    <w:rsid w:val="00383C0B"/>
    <w:rsid w:val="00384444"/>
    <w:rsid w:val="00384767"/>
    <w:rsid w:val="00385124"/>
    <w:rsid w:val="003866A4"/>
    <w:rsid w:val="003874F3"/>
    <w:rsid w:val="003902D3"/>
    <w:rsid w:val="00390A4D"/>
    <w:rsid w:val="0039123F"/>
    <w:rsid w:val="00391F34"/>
    <w:rsid w:val="00393EAF"/>
    <w:rsid w:val="0039408C"/>
    <w:rsid w:val="00396B5A"/>
    <w:rsid w:val="003970D5"/>
    <w:rsid w:val="003975ED"/>
    <w:rsid w:val="00397C09"/>
    <w:rsid w:val="003A00C5"/>
    <w:rsid w:val="003A2125"/>
    <w:rsid w:val="003A3800"/>
    <w:rsid w:val="003A3ADD"/>
    <w:rsid w:val="003A5B92"/>
    <w:rsid w:val="003A634B"/>
    <w:rsid w:val="003B01CB"/>
    <w:rsid w:val="003B1D54"/>
    <w:rsid w:val="003B2059"/>
    <w:rsid w:val="003B23C8"/>
    <w:rsid w:val="003B2D6F"/>
    <w:rsid w:val="003B41ED"/>
    <w:rsid w:val="003B50AC"/>
    <w:rsid w:val="003B5ADA"/>
    <w:rsid w:val="003B62C9"/>
    <w:rsid w:val="003B64C5"/>
    <w:rsid w:val="003B7F8A"/>
    <w:rsid w:val="003C2109"/>
    <w:rsid w:val="003C3624"/>
    <w:rsid w:val="003C4508"/>
    <w:rsid w:val="003C5803"/>
    <w:rsid w:val="003C602D"/>
    <w:rsid w:val="003C64EA"/>
    <w:rsid w:val="003C77B5"/>
    <w:rsid w:val="003D09E3"/>
    <w:rsid w:val="003D0FF3"/>
    <w:rsid w:val="003D14E0"/>
    <w:rsid w:val="003D2900"/>
    <w:rsid w:val="003D2938"/>
    <w:rsid w:val="003D2B85"/>
    <w:rsid w:val="003D3EBB"/>
    <w:rsid w:val="003D4267"/>
    <w:rsid w:val="003D4D87"/>
    <w:rsid w:val="003D4EAD"/>
    <w:rsid w:val="003D74DE"/>
    <w:rsid w:val="003E0809"/>
    <w:rsid w:val="003E1C1C"/>
    <w:rsid w:val="003E3793"/>
    <w:rsid w:val="003E3A0D"/>
    <w:rsid w:val="003E3FCE"/>
    <w:rsid w:val="003E41E1"/>
    <w:rsid w:val="003E47F9"/>
    <w:rsid w:val="003E5198"/>
    <w:rsid w:val="003E6579"/>
    <w:rsid w:val="003E7082"/>
    <w:rsid w:val="003E786D"/>
    <w:rsid w:val="003F03D2"/>
    <w:rsid w:val="003F08DD"/>
    <w:rsid w:val="003F10FE"/>
    <w:rsid w:val="003F116B"/>
    <w:rsid w:val="003F1BC0"/>
    <w:rsid w:val="003F355C"/>
    <w:rsid w:val="003F379F"/>
    <w:rsid w:val="003F3FBF"/>
    <w:rsid w:val="003F4370"/>
    <w:rsid w:val="003F4AD9"/>
    <w:rsid w:val="003F5B37"/>
    <w:rsid w:val="003F5CAC"/>
    <w:rsid w:val="003F680A"/>
    <w:rsid w:val="003F681F"/>
    <w:rsid w:val="003F68E5"/>
    <w:rsid w:val="003F73B4"/>
    <w:rsid w:val="003F79E8"/>
    <w:rsid w:val="00400631"/>
    <w:rsid w:val="00400DA5"/>
    <w:rsid w:val="00400EF3"/>
    <w:rsid w:val="00401385"/>
    <w:rsid w:val="00401877"/>
    <w:rsid w:val="004018CE"/>
    <w:rsid w:val="00401A70"/>
    <w:rsid w:val="004030FC"/>
    <w:rsid w:val="0040439C"/>
    <w:rsid w:val="00404DA3"/>
    <w:rsid w:val="00405298"/>
    <w:rsid w:val="004062F4"/>
    <w:rsid w:val="0040713D"/>
    <w:rsid w:val="00407BD1"/>
    <w:rsid w:val="00407D3B"/>
    <w:rsid w:val="00407DB9"/>
    <w:rsid w:val="0041165C"/>
    <w:rsid w:val="00411B14"/>
    <w:rsid w:val="00412B02"/>
    <w:rsid w:val="00412EFB"/>
    <w:rsid w:val="00413FED"/>
    <w:rsid w:val="004149AA"/>
    <w:rsid w:val="00415B69"/>
    <w:rsid w:val="00416058"/>
    <w:rsid w:val="00417C34"/>
    <w:rsid w:val="00417C9A"/>
    <w:rsid w:val="00420958"/>
    <w:rsid w:val="00420EEE"/>
    <w:rsid w:val="00421638"/>
    <w:rsid w:val="00422A2E"/>
    <w:rsid w:val="00422AFB"/>
    <w:rsid w:val="00422CA0"/>
    <w:rsid w:val="00423301"/>
    <w:rsid w:val="004252E4"/>
    <w:rsid w:val="00427F74"/>
    <w:rsid w:val="00427F9B"/>
    <w:rsid w:val="004307C4"/>
    <w:rsid w:val="004327BA"/>
    <w:rsid w:val="00432D89"/>
    <w:rsid w:val="00434D52"/>
    <w:rsid w:val="00435A96"/>
    <w:rsid w:val="004365E3"/>
    <w:rsid w:val="00437517"/>
    <w:rsid w:val="004411DD"/>
    <w:rsid w:val="004446E7"/>
    <w:rsid w:val="00444A3F"/>
    <w:rsid w:val="00444EAE"/>
    <w:rsid w:val="00444F8C"/>
    <w:rsid w:val="004456E1"/>
    <w:rsid w:val="0044583A"/>
    <w:rsid w:val="004462B7"/>
    <w:rsid w:val="00446AAF"/>
    <w:rsid w:val="004471B7"/>
    <w:rsid w:val="00447A12"/>
    <w:rsid w:val="00450E96"/>
    <w:rsid w:val="004523DF"/>
    <w:rsid w:val="00453654"/>
    <w:rsid w:val="00454C10"/>
    <w:rsid w:val="00455CAC"/>
    <w:rsid w:val="00455CAE"/>
    <w:rsid w:val="004566F9"/>
    <w:rsid w:val="00456BF7"/>
    <w:rsid w:val="00456F41"/>
    <w:rsid w:val="00457187"/>
    <w:rsid w:val="00457873"/>
    <w:rsid w:val="0046018E"/>
    <w:rsid w:val="004625BB"/>
    <w:rsid w:val="004637D2"/>
    <w:rsid w:val="004656CC"/>
    <w:rsid w:val="004673E6"/>
    <w:rsid w:val="00467613"/>
    <w:rsid w:val="00470E75"/>
    <w:rsid w:val="004712E1"/>
    <w:rsid w:val="0047176D"/>
    <w:rsid w:val="00471DE6"/>
    <w:rsid w:val="00473854"/>
    <w:rsid w:val="004759F8"/>
    <w:rsid w:val="004814CF"/>
    <w:rsid w:val="004815E2"/>
    <w:rsid w:val="00481C62"/>
    <w:rsid w:val="00481FFB"/>
    <w:rsid w:val="00482151"/>
    <w:rsid w:val="00482422"/>
    <w:rsid w:val="004830AE"/>
    <w:rsid w:val="00483605"/>
    <w:rsid w:val="00483923"/>
    <w:rsid w:val="00483AA2"/>
    <w:rsid w:val="00483CCE"/>
    <w:rsid w:val="0048474C"/>
    <w:rsid w:val="00485416"/>
    <w:rsid w:val="00486A80"/>
    <w:rsid w:val="00491153"/>
    <w:rsid w:val="0049196F"/>
    <w:rsid w:val="00491B49"/>
    <w:rsid w:val="00492A88"/>
    <w:rsid w:val="00494A97"/>
    <w:rsid w:val="0049701D"/>
    <w:rsid w:val="00497129"/>
    <w:rsid w:val="00497549"/>
    <w:rsid w:val="004A0E34"/>
    <w:rsid w:val="004A11EB"/>
    <w:rsid w:val="004A2180"/>
    <w:rsid w:val="004A6ED1"/>
    <w:rsid w:val="004A74C3"/>
    <w:rsid w:val="004A777B"/>
    <w:rsid w:val="004A7E18"/>
    <w:rsid w:val="004B1D58"/>
    <w:rsid w:val="004B2486"/>
    <w:rsid w:val="004B2990"/>
    <w:rsid w:val="004B375D"/>
    <w:rsid w:val="004B5339"/>
    <w:rsid w:val="004B58E0"/>
    <w:rsid w:val="004B79EB"/>
    <w:rsid w:val="004C0DB9"/>
    <w:rsid w:val="004C117B"/>
    <w:rsid w:val="004C1263"/>
    <w:rsid w:val="004C1516"/>
    <w:rsid w:val="004C16EA"/>
    <w:rsid w:val="004C2922"/>
    <w:rsid w:val="004C3B0F"/>
    <w:rsid w:val="004C41B2"/>
    <w:rsid w:val="004C5014"/>
    <w:rsid w:val="004C549E"/>
    <w:rsid w:val="004C5965"/>
    <w:rsid w:val="004C71ED"/>
    <w:rsid w:val="004C7C6F"/>
    <w:rsid w:val="004D0B39"/>
    <w:rsid w:val="004D1E2E"/>
    <w:rsid w:val="004D22D4"/>
    <w:rsid w:val="004D2497"/>
    <w:rsid w:val="004D3368"/>
    <w:rsid w:val="004D4FB9"/>
    <w:rsid w:val="004D51FE"/>
    <w:rsid w:val="004D662B"/>
    <w:rsid w:val="004D6832"/>
    <w:rsid w:val="004D6961"/>
    <w:rsid w:val="004D702E"/>
    <w:rsid w:val="004D73D0"/>
    <w:rsid w:val="004E06F3"/>
    <w:rsid w:val="004E1561"/>
    <w:rsid w:val="004E2882"/>
    <w:rsid w:val="004E319B"/>
    <w:rsid w:val="004E4625"/>
    <w:rsid w:val="004E5009"/>
    <w:rsid w:val="004E52BB"/>
    <w:rsid w:val="004E5E17"/>
    <w:rsid w:val="004E629D"/>
    <w:rsid w:val="004E66F3"/>
    <w:rsid w:val="004E6AE3"/>
    <w:rsid w:val="004E70E4"/>
    <w:rsid w:val="004E7BB7"/>
    <w:rsid w:val="004F0515"/>
    <w:rsid w:val="004F09C6"/>
    <w:rsid w:val="004F1417"/>
    <w:rsid w:val="004F143B"/>
    <w:rsid w:val="004F2113"/>
    <w:rsid w:val="004F2860"/>
    <w:rsid w:val="004F29C5"/>
    <w:rsid w:val="004F3597"/>
    <w:rsid w:val="004F3C95"/>
    <w:rsid w:val="004F4EB4"/>
    <w:rsid w:val="004F5396"/>
    <w:rsid w:val="004F5B77"/>
    <w:rsid w:val="004F78EE"/>
    <w:rsid w:val="004F7D0E"/>
    <w:rsid w:val="005021AB"/>
    <w:rsid w:val="00502507"/>
    <w:rsid w:val="0050553B"/>
    <w:rsid w:val="005104CE"/>
    <w:rsid w:val="0051050A"/>
    <w:rsid w:val="00510C1C"/>
    <w:rsid w:val="00510EFB"/>
    <w:rsid w:val="0051183D"/>
    <w:rsid w:val="00511952"/>
    <w:rsid w:val="00511DD2"/>
    <w:rsid w:val="0051339C"/>
    <w:rsid w:val="005135E0"/>
    <w:rsid w:val="00513AEA"/>
    <w:rsid w:val="0051431E"/>
    <w:rsid w:val="00514704"/>
    <w:rsid w:val="005148B2"/>
    <w:rsid w:val="005167C0"/>
    <w:rsid w:val="00516AE2"/>
    <w:rsid w:val="00516CB9"/>
    <w:rsid w:val="005204D3"/>
    <w:rsid w:val="005228EE"/>
    <w:rsid w:val="00522AEA"/>
    <w:rsid w:val="0052368A"/>
    <w:rsid w:val="00523BF3"/>
    <w:rsid w:val="00526BEB"/>
    <w:rsid w:val="00532D86"/>
    <w:rsid w:val="00534122"/>
    <w:rsid w:val="00535E36"/>
    <w:rsid w:val="00535FC0"/>
    <w:rsid w:val="0053636B"/>
    <w:rsid w:val="00536A22"/>
    <w:rsid w:val="00537968"/>
    <w:rsid w:val="00537B4A"/>
    <w:rsid w:val="0054010F"/>
    <w:rsid w:val="00540F1D"/>
    <w:rsid w:val="00541866"/>
    <w:rsid w:val="00542250"/>
    <w:rsid w:val="005433C7"/>
    <w:rsid w:val="00543B5D"/>
    <w:rsid w:val="0054719E"/>
    <w:rsid w:val="00547D11"/>
    <w:rsid w:val="0055102B"/>
    <w:rsid w:val="00551C55"/>
    <w:rsid w:val="0055269B"/>
    <w:rsid w:val="005528FF"/>
    <w:rsid w:val="00553173"/>
    <w:rsid w:val="005534E3"/>
    <w:rsid w:val="00553B3A"/>
    <w:rsid w:val="005540B2"/>
    <w:rsid w:val="00554C84"/>
    <w:rsid w:val="0055558B"/>
    <w:rsid w:val="0055581F"/>
    <w:rsid w:val="00555F6D"/>
    <w:rsid w:val="0055662F"/>
    <w:rsid w:val="005569B8"/>
    <w:rsid w:val="00557173"/>
    <w:rsid w:val="005609D3"/>
    <w:rsid w:val="00562A08"/>
    <w:rsid w:val="00565C59"/>
    <w:rsid w:val="00566625"/>
    <w:rsid w:val="00566836"/>
    <w:rsid w:val="00570BAA"/>
    <w:rsid w:val="00570CA6"/>
    <w:rsid w:val="005711D7"/>
    <w:rsid w:val="00572360"/>
    <w:rsid w:val="005733B7"/>
    <w:rsid w:val="00573A48"/>
    <w:rsid w:val="005747D2"/>
    <w:rsid w:val="00576880"/>
    <w:rsid w:val="00581B43"/>
    <w:rsid w:val="005855B1"/>
    <w:rsid w:val="005872FF"/>
    <w:rsid w:val="00587AFB"/>
    <w:rsid w:val="00590206"/>
    <w:rsid w:val="00591D06"/>
    <w:rsid w:val="00593CFE"/>
    <w:rsid w:val="005940D0"/>
    <w:rsid w:val="005962CB"/>
    <w:rsid w:val="0059753C"/>
    <w:rsid w:val="005977B8"/>
    <w:rsid w:val="005A0004"/>
    <w:rsid w:val="005A0289"/>
    <w:rsid w:val="005A1A2C"/>
    <w:rsid w:val="005A2217"/>
    <w:rsid w:val="005A3DC4"/>
    <w:rsid w:val="005A3EB8"/>
    <w:rsid w:val="005A5421"/>
    <w:rsid w:val="005B072E"/>
    <w:rsid w:val="005B10E6"/>
    <w:rsid w:val="005B2764"/>
    <w:rsid w:val="005B3678"/>
    <w:rsid w:val="005B36D7"/>
    <w:rsid w:val="005B4D30"/>
    <w:rsid w:val="005B50D1"/>
    <w:rsid w:val="005B54F6"/>
    <w:rsid w:val="005B5960"/>
    <w:rsid w:val="005B5B89"/>
    <w:rsid w:val="005B5C76"/>
    <w:rsid w:val="005B6828"/>
    <w:rsid w:val="005C07B2"/>
    <w:rsid w:val="005C0D71"/>
    <w:rsid w:val="005C13A8"/>
    <w:rsid w:val="005C3114"/>
    <w:rsid w:val="005C32E1"/>
    <w:rsid w:val="005C7FD7"/>
    <w:rsid w:val="005D1E13"/>
    <w:rsid w:val="005D1F3F"/>
    <w:rsid w:val="005D2A29"/>
    <w:rsid w:val="005D2AB3"/>
    <w:rsid w:val="005D30DA"/>
    <w:rsid w:val="005D3562"/>
    <w:rsid w:val="005D3908"/>
    <w:rsid w:val="005D64CC"/>
    <w:rsid w:val="005D7389"/>
    <w:rsid w:val="005D7AF4"/>
    <w:rsid w:val="005D7B17"/>
    <w:rsid w:val="005E0ADC"/>
    <w:rsid w:val="005E2054"/>
    <w:rsid w:val="005E2AEE"/>
    <w:rsid w:val="005E2B00"/>
    <w:rsid w:val="005E3CAD"/>
    <w:rsid w:val="005E462C"/>
    <w:rsid w:val="005E51C7"/>
    <w:rsid w:val="005E53B3"/>
    <w:rsid w:val="005E598F"/>
    <w:rsid w:val="005E6A2F"/>
    <w:rsid w:val="005E6EC5"/>
    <w:rsid w:val="005E7929"/>
    <w:rsid w:val="005F03BB"/>
    <w:rsid w:val="005F1985"/>
    <w:rsid w:val="005F6817"/>
    <w:rsid w:val="005F7F30"/>
    <w:rsid w:val="00601AD4"/>
    <w:rsid w:val="00601CE5"/>
    <w:rsid w:val="00602C75"/>
    <w:rsid w:val="00603FA2"/>
    <w:rsid w:val="00604AD1"/>
    <w:rsid w:val="00605663"/>
    <w:rsid w:val="00606453"/>
    <w:rsid w:val="006064E2"/>
    <w:rsid w:val="00607164"/>
    <w:rsid w:val="00607229"/>
    <w:rsid w:val="00611D85"/>
    <w:rsid w:val="006121DA"/>
    <w:rsid w:val="00612B7E"/>
    <w:rsid w:val="00612DA5"/>
    <w:rsid w:val="006136DA"/>
    <w:rsid w:val="00614A4F"/>
    <w:rsid w:val="006153B7"/>
    <w:rsid w:val="00615FCC"/>
    <w:rsid w:val="00616027"/>
    <w:rsid w:val="00616693"/>
    <w:rsid w:val="00616CC2"/>
    <w:rsid w:val="00616D26"/>
    <w:rsid w:val="006202CF"/>
    <w:rsid w:val="00620B0F"/>
    <w:rsid w:val="00620F61"/>
    <w:rsid w:val="00621A9F"/>
    <w:rsid w:val="006235D3"/>
    <w:rsid w:val="00623625"/>
    <w:rsid w:val="00623C07"/>
    <w:rsid w:val="0062565D"/>
    <w:rsid w:val="00630222"/>
    <w:rsid w:val="006305D2"/>
    <w:rsid w:val="006319F0"/>
    <w:rsid w:val="00631C15"/>
    <w:rsid w:val="00632F1C"/>
    <w:rsid w:val="00634B12"/>
    <w:rsid w:val="00634C60"/>
    <w:rsid w:val="00635400"/>
    <w:rsid w:val="006354B1"/>
    <w:rsid w:val="00635780"/>
    <w:rsid w:val="00636A47"/>
    <w:rsid w:val="00636B08"/>
    <w:rsid w:val="00637D1B"/>
    <w:rsid w:val="0064045E"/>
    <w:rsid w:val="006407E1"/>
    <w:rsid w:val="00640E71"/>
    <w:rsid w:val="00642303"/>
    <w:rsid w:val="0064298F"/>
    <w:rsid w:val="00642F1F"/>
    <w:rsid w:val="00644370"/>
    <w:rsid w:val="00644960"/>
    <w:rsid w:val="0064602E"/>
    <w:rsid w:val="00646B60"/>
    <w:rsid w:val="006515B0"/>
    <w:rsid w:val="00652613"/>
    <w:rsid w:val="006528FA"/>
    <w:rsid w:val="00652E84"/>
    <w:rsid w:val="00653509"/>
    <w:rsid w:val="00653C7F"/>
    <w:rsid w:val="006548AA"/>
    <w:rsid w:val="00654A09"/>
    <w:rsid w:val="00654F10"/>
    <w:rsid w:val="00655513"/>
    <w:rsid w:val="00655FBD"/>
    <w:rsid w:val="006568DB"/>
    <w:rsid w:val="006569B9"/>
    <w:rsid w:val="00656BB7"/>
    <w:rsid w:val="00656C97"/>
    <w:rsid w:val="006605EA"/>
    <w:rsid w:val="006608A2"/>
    <w:rsid w:val="006617A7"/>
    <w:rsid w:val="00661D91"/>
    <w:rsid w:val="0066217C"/>
    <w:rsid w:val="00663040"/>
    <w:rsid w:val="006630DA"/>
    <w:rsid w:val="0066380A"/>
    <w:rsid w:val="00663BF7"/>
    <w:rsid w:val="00664C99"/>
    <w:rsid w:val="00667503"/>
    <w:rsid w:val="00667F08"/>
    <w:rsid w:val="00671C71"/>
    <w:rsid w:val="00672D22"/>
    <w:rsid w:val="00673667"/>
    <w:rsid w:val="006751D9"/>
    <w:rsid w:val="006773B3"/>
    <w:rsid w:val="0067747E"/>
    <w:rsid w:val="00680302"/>
    <w:rsid w:val="00680718"/>
    <w:rsid w:val="0068081C"/>
    <w:rsid w:val="00681C37"/>
    <w:rsid w:val="00682175"/>
    <w:rsid w:val="00682339"/>
    <w:rsid w:val="006834C3"/>
    <w:rsid w:val="00685D84"/>
    <w:rsid w:val="00685F2D"/>
    <w:rsid w:val="006860B9"/>
    <w:rsid w:val="006866F5"/>
    <w:rsid w:val="00687319"/>
    <w:rsid w:val="006874FF"/>
    <w:rsid w:val="00687CAA"/>
    <w:rsid w:val="00690A3A"/>
    <w:rsid w:val="006914A5"/>
    <w:rsid w:val="00691500"/>
    <w:rsid w:val="006920C1"/>
    <w:rsid w:val="006922B3"/>
    <w:rsid w:val="0069295E"/>
    <w:rsid w:val="00695045"/>
    <w:rsid w:val="00695C5F"/>
    <w:rsid w:val="0069618B"/>
    <w:rsid w:val="00696397"/>
    <w:rsid w:val="00696887"/>
    <w:rsid w:val="00696895"/>
    <w:rsid w:val="00697A3D"/>
    <w:rsid w:val="006A0773"/>
    <w:rsid w:val="006A0EAE"/>
    <w:rsid w:val="006A144B"/>
    <w:rsid w:val="006A3086"/>
    <w:rsid w:val="006A34CD"/>
    <w:rsid w:val="006A3582"/>
    <w:rsid w:val="006A3F44"/>
    <w:rsid w:val="006A4208"/>
    <w:rsid w:val="006A46C0"/>
    <w:rsid w:val="006A4EF3"/>
    <w:rsid w:val="006A4FB1"/>
    <w:rsid w:val="006A575F"/>
    <w:rsid w:val="006A5C17"/>
    <w:rsid w:val="006A5F94"/>
    <w:rsid w:val="006A6A01"/>
    <w:rsid w:val="006A7163"/>
    <w:rsid w:val="006A723F"/>
    <w:rsid w:val="006B071A"/>
    <w:rsid w:val="006B172D"/>
    <w:rsid w:val="006B17DC"/>
    <w:rsid w:val="006B3315"/>
    <w:rsid w:val="006B36B2"/>
    <w:rsid w:val="006B5F29"/>
    <w:rsid w:val="006B6264"/>
    <w:rsid w:val="006B6E3A"/>
    <w:rsid w:val="006B7593"/>
    <w:rsid w:val="006B7A47"/>
    <w:rsid w:val="006B7CEB"/>
    <w:rsid w:val="006B7DDC"/>
    <w:rsid w:val="006C0C7A"/>
    <w:rsid w:val="006C1530"/>
    <w:rsid w:val="006C2DA4"/>
    <w:rsid w:val="006C30C2"/>
    <w:rsid w:val="006C37B4"/>
    <w:rsid w:val="006C4317"/>
    <w:rsid w:val="006C5096"/>
    <w:rsid w:val="006C72E6"/>
    <w:rsid w:val="006C7EA4"/>
    <w:rsid w:val="006D11DD"/>
    <w:rsid w:val="006D3022"/>
    <w:rsid w:val="006D3EE8"/>
    <w:rsid w:val="006D45A1"/>
    <w:rsid w:val="006D4753"/>
    <w:rsid w:val="006D4777"/>
    <w:rsid w:val="006D4ACE"/>
    <w:rsid w:val="006D5E2E"/>
    <w:rsid w:val="006D748E"/>
    <w:rsid w:val="006E14A4"/>
    <w:rsid w:val="006E2083"/>
    <w:rsid w:val="006E3CB4"/>
    <w:rsid w:val="006E690A"/>
    <w:rsid w:val="006E79C9"/>
    <w:rsid w:val="006E7A5B"/>
    <w:rsid w:val="006F1310"/>
    <w:rsid w:val="006F1652"/>
    <w:rsid w:val="006F2014"/>
    <w:rsid w:val="006F2500"/>
    <w:rsid w:val="006F2A65"/>
    <w:rsid w:val="006F3511"/>
    <w:rsid w:val="006F4D05"/>
    <w:rsid w:val="006F58B5"/>
    <w:rsid w:val="006F58D6"/>
    <w:rsid w:val="006F5C84"/>
    <w:rsid w:val="006F6611"/>
    <w:rsid w:val="007022BE"/>
    <w:rsid w:val="00704175"/>
    <w:rsid w:val="0070427C"/>
    <w:rsid w:val="0070438A"/>
    <w:rsid w:val="00704596"/>
    <w:rsid w:val="0070583A"/>
    <w:rsid w:val="007072C0"/>
    <w:rsid w:val="007116A4"/>
    <w:rsid w:val="0071256E"/>
    <w:rsid w:val="00713141"/>
    <w:rsid w:val="00713FB3"/>
    <w:rsid w:val="00714670"/>
    <w:rsid w:val="00714BEB"/>
    <w:rsid w:val="00714E0E"/>
    <w:rsid w:val="00716A6D"/>
    <w:rsid w:val="00717336"/>
    <w:rsid w:val="00717382"/>
    <w:rsid w:val="00720226"/>
    <w:rsid w:val="00720900"/>
    <w:rsid w:val="007210BB"/>
    <w:rsid w:val="007221DF"/>
    <w:rsid w:val="00722368"/>
    <w:rsid w:val="007229DC"/>
    <w:rsid w:val="00722A7D"/>
    <w:rsid w:val="00723721"/>
    <w:rsid w:val="00723CF1"/>
    <w:rsid w:val="007240A4"/>
    <w:rsid w:val="007252DC"/>
    <w:rsid w:val="00726987"/>
    <w:rsid w:val="00727DF6"/>
    <w:rsid w:val="00730F7F"/>
    <w:rsid w:val="00731670"/>
    <w:rsid w:val="007316FA"/>
    <w:rsid w:val="00731FD7"/>
    <w:rsid w:val="00733157"/>
    <w:rsid w:val="0073336A"/>
    <w:rsid w:val="007334BE"/>
    <w:rsid w:val="00734099"/>
    <w:rsid w:val="00734706"/>
    <w:rsid w:val="0073612E"/>
    <w:rsid w:val="00736C75"/>
    <w:rsid w:val="00740034"/>
    <w:rsid w:val="0074091F"/>
    <w:rsid w:val="007413B3"/>
    <w:rsid w:val="00741AED"/>
    <w:rsid w:val="00745A20"/>
    <w:rsid w:val="0074613C"/>
    <w:rsid w:val="0074768A"/>
    <w:rsid w:val="007508EF"/>
    <w:rsid w:val="00750BBA"/>
    <w:rsid w:val="00751AAB"/>
    <w:rsid w:val="00751FA2"/>
    <w:rsid w:val="0075245F"/>
    <w:rsid w:val="007532A9"/>
    <w:rsid w:val="00753E6D"/>
    <w:rsid w:val="00754013"/>
    <w:rsid w:val="007540A5"/>
    <w:rsid w:val="007545C9"/>
    <w:rsid w:val="007547BE"/>
    <w:rsid w:val="0075581B"/>
    <w:rsid w:val="00757A71"/>
    <w:rsid w:val="007606EF"/>
    <w:rsid w:val="00761D7D"/>
    <w:rsid w:val="0076233C"/>
    <w:rsid w:val="00763DF8"/>
    <w:rsid w:val="00764AB4"/>
    <w:rsid w:val="00764BDB"/>
    <w:rsid w:val="00765170"/>
    <w:rsid w:val="00766B4C"/>
    <w:rsid w:val="00767323"/>
    <w:rsid w:val="00767E1A"/>
    <w:rsid w:val="007702B8"/>
    <w:rsid w:val="007719ED"/>
    <w:rsid w:val="0077232E"/>
    <w:rsid w:val="007725C9"/>
    <w:rsid w:val="00772873"/>
    <w:rsid w:val="00773AC6"/>
    <w:rsid w:val="00774A73"/>
    <w:rsid w:val="00775F6B"/>
    <w:rsid w:val="007760C0"/>
    <w:rsid w:val="007776B6"/>
    <w:rsid w:val="0077783E"/>
    <w:rsid w:val="00780B53"/>
    <w:rsid w:val="007812FA"/>
    <w:rsid w:val="00781ECC"/>
    <w:rsid w:val="007847B8"/>
    <w:rsid w:val="00785230"/>
    <w:rsid w:val="0078525A"/>
    <w:rsid w:val="007868F8"/>
    <w:rsid w:val="00786A41"/>
    <w:rsid w:val="00790CF1"/>
    <w:rsid w:val="00790D7D"/>
    <w:rsid w:val="00790F65"/>
    <w:rsid w:val="00792F71"/>
    <w:rsid w:val="00793898"/>
    <w:rsid w:val="00795797"/>
    <w:rsid w:val="007962DB"/>
    <w:rsid w:val="00796D63"/>
    <w:rsid w:val="00796D82"/>
    <w:rsid w:val="00797182"/>
    <w:rsid w:val="007A0550"/>
    <w:rsid w:val="007A0B07"/>
    <w:rsid w:val="007A0BEE"/>
    <w:rsid w:val="007A1D33"/>
    <w:rsid w:val="007A34ED"/>
    <w:rsid w:val="007A49B6"/>
    <w:rsid w:val="007A61A7"/>
    <w:rsid w:val="007A7BDC"/>
    <w:rsid w:val="007A7E20"/>
    <w:rsid w:val="007B039C"/>
    <w:rsid w:val="007B087F"/>
    <w:rsid w:val="007B0B57"/>
    <w:rsid w:val="007B0EB0"/>
    <w:rsid w:val="007B1BD4"/>
    <w:rsid w:val="007B21B9"/>
    <w:rsid w:val="007B2661"/>
    <w:rsid w:val="007B4C1A"/>
    <w:rsid w:val="007B50F4"/>
    <w:rsid w:val="007B5625"/>
    <w:rsid w:val="007B5B3E"/>
    <w:rsid w:val="007B6038"/>
    <w:rsid w:val="007B7C93"/>
    <w:rsid w:val="007B7D25"/>
    <w:rsid w:val="007C0FD0"/>
    <w:rsid w:val="007C178C"/>
    <w:rsid w:val="007C18E3"/>
    <w:rsid w:val="007C28E8"/>
    <w:rsid w:val="007C3689"/>
    <w:rsid w:val="007C39A6"/>
    <w:rsid w:val="007C39DE"/>
    <w:rsid w:val="007C3A27"/>
    <w:rsid w:val="007C5351"/>
    <w:rsid w:val="007C53A3"/>
    <w:rsid w:val="007C5693"/>
    <w:rsid w:val="007C5AF5"/>
    <w:rsid w:val="007C5B9B"/>
    <w:rsid w:val="007C5E7D"/>
    <w:rsid w:val="007C6C37"/>
    <w:rsid w:val="007C7ABE"/>
    <w:rsid w:val="007D0B36"/>
    <w:rsid w:val="007D13D3"/>
    <w:rsid w:val="007D19AB"/>
    <w:rsid w:val="007D28BE"/>
    <w:rsid w:val="007D32A3"/>
    <w:rsid w:val="007D38E3"/>
    <w:rsid w:val="007D3C86"/>
    <w:rsid w:val="007D42A0"/>
    <w:rsid w:val="007D4603"/>
    <w:rsid w:val="007D4F74"/>
    <w:rsid w:val="007D4FE7"/>
    <w:rsid w:val="007D5AB9"/>
    <w:rsid w:val="007D60D1"/>
    <w:rsid w:val="007D6162"/>
    <w:rsid w:val="007E3C66"/>
    <w:rsid w:val="007E4E32"/>
    <w:rsid w:val="007E4FCD"/>
    <w:rsid w:val="007E5D44"/>
    <w:rsid w:val="007F0CE6"/>
    <w:rsid w:val="007F245C"/>
    <w:rsid w:val="007F4198"/>
    <w:rsid w:val="007F4F4F"/>
    <w:rsid w:val="00800E06"/>
    <w:rsid w:val="00801057"/>
    <w:rsid w:val="008029BD"/>
    <w:rsid w:val="00802D25"/>
    <w:rsid w:val="00803265"/>
    <w:rsid w:val="00803411"/>
    <w:rsid w:val="00803D84"/>
    <w:rsid w:val="00804386"/>
    <w:rsid w:val="008058E4"/>
    <w:rsid w:val="008068D8"/>
    <w:rsid w:val="00806EA8"/>
    <w:rsid w:val="0080710F"/>
    <w:rsid w:val="00810745"/>
    <w:rsid w:val="008109AF"/>
    <w:rsid w:val="008110C1"/>
    <w:rsid w:val="00811EA7"/>
    <w:rsid w:val="00813333"/>
    <w:rsid w:val="0081344A"/>
    <w:rsid w:val="00813862"/>
    <w:rsid w:val="00816BCF"/>
    <w:rsid w:val="00820758"/>
    <w:rsid w:val="00820F9D"/>
    <w:rsid w:val="00821ABE"/>
    <w:rsid w:val="0082245A"/>
    <w:rsid w:val="00822A6B"/>
    <w:rsid w:val="0082475F"/>
    <w:rsid w:val="00824875"/>
    <w:rsid w:val="00825E5F"/>
    <w:rsid w:val="008323B4"/>
    <w:rsid w:val="008324A6"/>
    <w:rsid w:val="00834B4E"/>
    <w:rsid w:val="00834C78"/>
    <w:rsid w:val="0083537D"/>
    <w:rsid w:val="00840313"/>
    <w:rsid w:val="00840828"/>
    <w:rsid w:val="00840890"/>
    <w:rsid w:val="00840C4A"/>
    <w:rsid w:val="00842280"/>
    <w:rsid w:val="00842D5A"/>
    <w:rsid w:val="0084377B"/>
    <w:rsid w:val="008440E2"/>
    <w:rsid w:val="008448D3"/>
    <w:rsid w:val="00844AD8"/>
    <w:rsid w:val="00844CF9"/>
    <w:rsid w:val="00844F09"/>
    <w:rsid w:val="00846965"/>
    <w:rsid w:val="008478B8"/>
    <w:rsid w:val="00851184"/>
    <w:rsid w:val="00851BEE"/>
    <w:rsid w:val="00851BFF"/>
    <w:rsid w:val="00852F45"/>
    <w:rsid w:val="00854C59"/>
    <w:rsid w:val="00855504"/>
    <w:rsid w:val="00855A1A"/>
    <w:rsid w:val="00856042"/>
    <w:rsid w:val="0085619E"/>
    <w:rsid w:val="0086100A"/>
    <w:rsid w:val="00862344"/>
    <w:rsid w:val="00864B77"/>
    <w:rsid w:val="00866346"/>
    <w:rsid w:val="00870634"/>
    <w:rsid w:val="00870C9E"/>
    <w:rsid w:val="0087244B"/>
    <w:rsid w:val="008725F1"/>
    <w:rsid w:val="008738B2"/>
    <w:rsid w:val="00874892"/>
    <w:rsid w:val="00874DB9"/>
    <w:rsid w:val="0087510E"/>
    <w:rsid w:val="00875D9E"/>
    <w:rsid w:val="00876AD2"/>
    <w:rsid w:val="00877745"/>
    <w:rsid w:val="00880250"/>
    <w:rsid w:val="00883DFB"/>
    <w:rsid w:val="008849C7"/>
    <w:rsid w:val="008851CB"/>
    <w:rsid w:val="008852F1"/>
    <w:rsid w:val="008855D5"/>
    <w:rsid w:val="00886127"/>
    <w:rsid w:val="00887AB4"/>
    <w:rsid w:val="00887CAE"/>
    <w:rsid w:val="00891A62"/>
    <w:rsid w:val="00891A9F"/>
    <w:rsid w:val="0089547C"/>
    <w:rsid w:val="008954F6"/>
    <w:rsid w:val="008A0163"/>
    <w:rsid w:val="008A0AB8"/>
    <w:rsid w:val="008A1FC3"/>
    <w:rsid w:val="008A1FDF"/>
    <w:rsid w:val="008A20B2"/>
    <w:rsid w:val="008A2355"/>
    <w:rsid w:val="008A2399"/>
    <w:rsid w:val="008A310E"/>
    <w:rsid w:val="008A4292"/>
    <w:rsid w:val="008A4548"/>
    <w:rsid w:val="008A4DF5"/>
    <w:rsid w:val="008A4FE1"/>
    <w:rsid w:val="008A5A77"/>
    <w:rsid w:val="008A7DE6"/>
    <w:rsid w:val="008B19F5"/>
    <w:rsid w:val="008B2827"/>
    <w:rsid w:val="008B37B6"/>
    <w:rsid w:val="008B4F39"/>
    <w:rsid w:val="008B5A86"/>
    <w:rsid w:val="008B6417"/>
    <w:rsid w:val="008B764E"/>
    <w:rsid w:val="008B7952"/>
    <w:rsid w:val="008C0BB7"/>
    <w:rsid w:val="008C0DF6"/>
    <w:rsid w:val="008C0F5C"/>
    <w:rsid w:val="008C131E"/>
    <w:rsid w:val="008C137A"/>
    <w:rsid w:val="008C13CA"/>
    <w:rsid w:val="008C1515"/>
    <w:rsid w:val="008C1783"/>
    <w:rsid w:val="008C2A88"/>
    <w:rsid w:val="008C36ED"/>
    <w:rsid w:val="008C3A16"/>
    <w:rsid w:val="008C42AC"/>
    <w:rsid w:val="008C49CF"/>
    <w:rsid w:val="008C51A6"/>
    <w:rsid w:val="008C5545"/>
    <w:rsid w:val="008C5E28"/>
    <w:rsid w:val="008C66DE"/>
    <w:rsid w:val="008C696C"/>
    <w:rsid w:val="008D1610"/>
    <w:rsid w:val="008D21CF"/>
    <w:rsid w:val="008D2369"/>
    <w:rsid w:val="008D333B"/>
    <w:rsid w:val="008D44FF"/>
    <w:rsid w:val="008D465A"/>
    <w:rsid w:val="008D5A3F"/>
    <w:rsid w:val="008D5AE4"/>
    <w:rsid w:val="008D74E9"/>
    <w:rsid w:val="008D7FFA"/>
    <w:rsid w:val="008E0229"/>
    <w:rsid w:val="008E0733"/>
    <w:rsid w:val="008E161C"/>
    <w:rsid w:val="008E4ADD"/>
    <w:rsid w:val="008E58A2"/>
    <w:rsid w:val="008E5936"/>
    <w:rsid w:val="008E5B6C"/>
    <w:rsid w:val="008E6B8E"/>
    <w:rsid w:val="008E6D4D"/>
    <w:rsid w:val="008F02E9"/>
    <w:rsid w:val="008F2324"/>
    <w:rsid w:val="008F24AA"/>
    <w:rsid w:val="008F2890"/>
    <w:rsid w:val="008F353F"/>
    <w:rsid w:val="008F3D13"/>
    <w:rsid w:val="008F4629"/>
    <w:rsid w:val="008F4F13"/>
    <w:rsid w:val="008F513C"/>
    <w:rsid w:val="008F5AF7"/>
    <w:rsid w:val="008F7366"/>
    <w:rsid w:val="008F749B"/>
    <w:rsid w:val="009003C2"/>
    <w:rsid w:val="00900866"/>
    <w:rsid w:val="00901D32"/>
    <w:rsid w:val="00901F7D"/>
    <w:rsid w:val="00903D2B"/>
    <w:rsid w:val="00903E82"/>
    <w:rsid w:val="00904399"/>
    <w:rsid w:val="0090458D"/>
    <w:rsid w:val="0090491B"/>
    <w:rsid w:val="00904F88"/>
    <w:rsid w:val="0090547C"/>
    <w:rsid w:val="00905DBC"/>
    <w:rsid w:val="00906226"/>
    <w:rsid w:val="00906267"/>
    <w:rsid w:val="0090742D"/>
    <w:rsid w:val="00907ED0"/>
    <w:rsid w:val="00911BEE"/>
    <w:rsid w:val="00913780"/>
    <w:rsid w:val="00913AAE"/>
    <w:rsid w:val="00914513"/>
    <w:rsid w:val="00914613"/>
    <w:rsid w:val="00914A87"/>
    <w:rsid w:val="00915DCF"/>
    <w:rsid w:val="00916BE5"/>
    <w:rsid w:val="00917D5A"/>
    <w:rsid w:val="00921096"/>
    <w:rsid w:val="009212D9"/>
    <w:rsid w:val="00921CA6"/>
    <w:rsid w:val="00924547"/>
    <w:rsid w:val="00925153"/>
    <w:rsid w:val="009253C1"/>
    <w:rsid w:val="00926381"/>
    <w:rsid w:val="0092682B"/>
    <w:rsid w:val="009270B0"/>
    <w:rsid w:val="00931A02"/>
    <w:rsid w:val="0093359F"/>
    <w:rsid w:val="00934F49"/>
    <w:rsid w:val="009366D9"/>
    <w:rsid w:val="009378DD"/>
    <w:rsid w:val="009379F8"/>
    <w:rsid w:val="00937EBC"/>
    <w:rsid w:val="0094122C"/>
    <w:rsid w:val="00943D26"/>
    <w:rsid w:val="00944B60"/>
    <w:rsid w:val="00944EC8"/>
    <w:rsid w:val="00945339"/>
    <w:rsid w:val="009461A8"/>
    <w:rsid w:val="0094658B"/>
    <w:rsid w:val="00946749"/>
    <w:rsid w:val="00946D6C"/>
    <w:rsid w:val="00946F27"/>
    <w:rsid w:val="00950724"/>
    <w:rsid w:val="00950F4A"/>
    <w:rsid w:val="009510F6"/>
    <w:rsid w:val="00951E14"/>
    <w:rsid w:val="0095214B"/>
    <w:rsid w:val="0095375C"/>
    <w:rsid w:val="00953CB2"/>
    <w:rsid w:val="0095425D"/>
    <w:rsid w:val="00955CF5"/>
    <w:rsid w:val="009563B3"/>
    <w:rsid w:val="009569CF"/>
    <w:rsid w:val="00956B48"/>
    <w:rsid w:val="00957220"/>
    <w:rsid w:val="009610D0"/>
    <w:rsid w:val="00961306"/>
    <w:rsid w:val="00961594"/>
    <w:rsid w:val="009641C6"/>
    <w:rsid w:val="00964BDF"/>
    <w:rsid w:val="00966127"/>
    <w:rsid w:val="00966AE4"/>
    <w:rsid w:val="0096749A"/>
    <w:rsid w:val="00970692"/>
    <w:rsid w:val="0097085D"/>
    <w:rsid w:val="00970EC6"/>
    <w:rsid w:val="0097148D"/>
    <w:rsid w:val="00971666"/>
    <w:rsid w:val="009728CD"/>
    <w:rsid w:val="00976011"/>
    <w:rsid w:val="00976401"/>
    <w:rsid w:val="00976BFF"/>
    <w:rsid w:val="00977644"/>
    <w:rsid w:val="00980157"/>
    <w:rsid w:val="009804CC"/>
    <w:rsid w:val="00981071"/>
    <w:rsid w:val="009816E3"/>
    <w:rsid w:val="009823CB"/>
    <w:rsid w:val="0098359B"/>
    <w:rsid w:val="009835C1"/>
    <w:rsid w:val="00985161"/>
    <w:rsid w:val="009854D8"/>
    <w:rsid w:val="009862E5"/>
    <w:rsid w:val="0098701B"/>
    <w:rsid w:val="0098766C"/>
    <w:rsid w:val="00987BF6"/>
    <w:rsid w:val="00990061"/>
    <w:rsid w:val="0099073D"/>
    <w:rsid w:val="0099085E"/>
    <w:rsid w:val="00990DBE"/>
    <w:rsid w:val="00991768"/>
    <w:rsid w:val="009926C0"/>
    <w:rsid w:val="009928D5"/>
    <w:rsid w:val="0099359C"/>
    <w:rsid w:val="00994581"/>
    <w:rsid w:val="00994FB8"/>
    <w:rsid w:val="009952C9"/>
    <w:rsid w:val="009956F8"/>
    <w:rsid w:val="00996A22"/>
    <w:rsid w:val="00996B66"/>
    <w:rsid w:val="009974B4"/>
    <w:rsid w:val="00997F37"/>
    <w:rsid w:val="009A0EAF"/>
    <w:rsid w:val="009A125E"/>
    <w:rsid w:val="009A23C8"/>
    <w:rsid w:val="009A247B"/>
    <w:rsid w:val="009A2C62"/>
    <w:rsid w:val="009A3A01"/>
    <w:rsid w:val="009A3A54"/>
    <w:rsid w:val="009A4ABC"/>
    <w:rsid w:val="009A4AEF"/>
    <w:rsid w:val="009A4D38"/>
    <w:rsid w:val="009A531E"/>
    <w:rsid w:val="009A56D8"/>
    <w:rsid w:val="009A61F7"/>
    <w:rsid w:val="009A709A"/>
    <w:rsid w:val="009A799A"/>
    <w:rsid w:val="009B1140"/>
    <w:rsid w:val="009B143C"/>
    <w:rsid w:val="009B18F5"/>
    <w:rsid w:val="009B20C2"/>
    <w:rsid w:val="009B29F6"/>
    <w:rsid w:val="009B2E92"/>
    <w:rsid w:val="009B4B9C"/>
    <w:rsid w:val="009B671B"/>
    <w:rsid w:val="009B72A0"/>
    <w:rsid w:val="009C036E"/>
    <w:rsid w:val="009C04C3"/>
    <w:rsid w:val="009C05E5"/>
    <w:rsid w:val="009C2427"/>
    <w:rsid w:val="009C2E09"/>
    <w:rsid w:val="009C2E12"/>
    <w:rsid w:val="009C3DD1"/>
    <w:rsid w:val="009C3E6B"/>
    <w:rsid w:val="009C41E1"/>
    <w:rsid w:val="009C44BA"/>
    <w:rsid w:val="009C568C"/>
    <w:rsid w:val="009C58F4"/>
    <w:rsid w:val="009C6E50"/>
    <w:rsid w:val="009D0198"/>
    <w:rsid w:val="009D139E"/>
    <w:rsid w:val="009D24F3"/>
    <w:rsid w:val="009D2A16"/>
    <w:rsid w:val="009D3749"/>
    <w:rsid w:val="009D3759"/>
    <w:rsid w:val="009D406C"/>
    <w:rsid w:val="009D4480"/>
    <w:rsid w:val="009D4FD7"/>
    <w:rsid w:val="009D60A9"/>
    <w:rsid w:val="009D6880"/>
    <w:rsid w:val="009D7F43"/>
    <w:rsid w:val="009E03B9"/>
    <w:rsid w:val="009E169F"/>
    <w:rsid w:val="009E1AE4"/>
    <w:rsid w:val="009E267E"/>
    <w:rsid w:val="009E41E1"/>
    <w:rsid w:val="009E4C43"/>
    <w:rsid w:val="009E54F6"/>
    <w:rsid w:val="009E67BF"/>
    <w:rsid w:val="009E6D9C"/>
    <w:rsid w:val="009F136E"/>
    <w:rsid w:val="009F1B51"/>
    <w:rsid w:val="009F4817"/>
    <w:rsid w:val="009F54C7"/>
    <w:rsid w:val="009F564D"/>
    <w:rsid w:val="009F5834"/>
    <w:rsid w:val="00A014A3"/>
    <w:rsid w:val="00A01D88"/>
    <w:rsid w:val="00A04246"/>
    <w:rsid w:val="00A04B1A"/>
    <w:rsid w:val="00A073E3"/>
    <w:rsid w:val="00A07C00"/>
    <w:rsid w:val="00A108EF"/>
    <w:rsid w:val="00A12BC0"/>
    <w:rsid w:val="00A12DE9"/>
    <w:rsid w:val="00A132F5"/>
    <w:rsid w:val="00A13302"/>
    <w:rsid w:val="00A1421E"/>
    <w:rsid w:val="00A14833"/>
    <w:rsid w:val="00A1509C"/>
    <w:rsid w:val="00A15670"/>
    <w:rsid w:val="00A17546"/>
    <w:rsid w:val="00A17AE3"/>
    <w:rsid w:val="00A17D29"/>
    <w:rsid w:val="00A205ED"/>
    <w:rsid w:val="00A212F7"/>
    <w:rsid w:val="00A22877"/>
    <w:rsid w:val="00A23B69"/>
    <w:rsid w:val="00A25A38"/>
    <w:rsid w:val="00A26707"/>
    <w:rsid w:val="00A26860"/>
    <w:rsid w:val="00A27403"/>
    <w:rsid w:val="00A27E33"/>
    <w:rsid w:val="00A30D71"/>
    <w:rsid w:val="00A3129E"/>
    <w:rsid w:val="00A314DA"/>
    <w:rsid w:val="00A31E3F"/>
    <w:rsid w:val="00A320AF"/>
    <w:rsid w:val="00A33CA8"/>
    <w:rsid w:val="00A352BA"/>
    <w:rsid w:val="00A36317"/>
    <w:rsid w:val="00A36EDB"/>
    <w:rsid w:val="00A37222"/>
    <w:rsid w:val="00A377EC"/>
    <w:rsid w:val="00A401C0"/>
    <w:rsid w:val="00A42713"/>
    <w:rsid w:val="00A436B7"/>
    <w:rsid w:val="00A43719"/>
    <w:rsid w:val="00A456EF"/>
    <w:rsid w:val="00A458EE"/>
    <w:rsid w:val="00A46867"/>
    <w:rsid w:val="00A47FB1"/>
    <w:rsid w:val="00A51714"/>
    <w:rsid w:val="00A52E5A"/>
    <w:rsid w:val="00A547B5"/>
    <w:rsid w:val="00A57C6F"/>
    <w:rsid w:val="00A57D36"/>
    <w:rsid w:val="00A61034"/>
    <w:rsid w:val="00A614FB"/>
    <w:rsid w:val="00A61990"/>
    <w:rsid w:val="00A61E26"/>
    <w:rsid w:val="00A640B4"/>
    <w:rsid w:val="00A6474C"/>
    <w:rsid w:val="00A6532A"/>
    <w:rsid w:val="00A653F5"/>
    <w:rsid w:val="00A669C2"/>
    <w:rsid w:val="00A66A25"/>
    <w:rsid w:val="00A66B8E"/>
    <w:rsid w:val="00A71272"/>
    <w:rsid w:val="00A7221D"/>
    <w:rsid w:val="00A7225A"/>
    <w:rsid w:val="00A724F8"/>
    <w:rsid w:val="00A7313D"/>
    <w:rsid w:val="00A73D03"/>
    <w:rsid w:val="00A74009"/>
    <w:rsid w:val="00A743EB"/>
    <w:rsid w:val="00A75566"/>
    <w:rsid w:val="00A769AB"/>
    <w:rsid w:val="00A77797"/>
    <w:rsid w:val="00A81044"/>
    <w:rsid w:val="00A81D35"/>
    <w:rsid w:val="00A82F28"/>
    <w:rsid w:val="00A8383C"/>
    <w:rsid w:val="00A83DB3"/>
    <w:rsid w:val="00A840AB"/>
    <w:rsid w:val="00A84CD2"/>
    <w:rsid w:val="00A851A7"/>
    <w:rsid w:val="00A85C87"/>
    <w:rsid w:val="00A866C8"/>
    <w:rsid w:val="00A87D57"/>
    <w:rsid w:val="00A87ED8"/>
    <w:rsid w:val="00A90133"/>
    <w:rsid w:val="00A91156"/>
    <w:rsid w:val="00A9249C"/>
    <w:rsid w:val="00A92889"/>
    <w:rsid w:val="00A92B35"/>
    <w:rsid w:val="00A92E9B"/>
    <w:rsid w:val="00A9374E"/>
    <w:rsid w:val="00A942D0"/>
    <w:rsid w:val="00A95567"/>
    <w:rsid w:val="00A97295"/>
    <w:rsid w:val="00A975C5"/>
    <w:rsid w:val="00A97F5E"/>
    <w:rsid w:val="00AA0B3C"/>
    <w:rsid w:val="00AA0C38"/>
    <w:rsid w:val="00AA0D10"/>
    <w:rsid w:val="00AA14DE"/>
    <w:rsid w:val="00AA28D6"/>
    <w:rsid w:val="00AA35D2"/>
    <w:rsid w:val="00AA3EF4"/>
    <w:rsid w:val="00AA4385"/>
    <w:rsid w:val="00AA4616"/>
    <w:rsid w:val="00AA587E"/>
    <w:rsid w:val="00AA5BB1"/>
    <w:rsid w:val="00AA66D6"/>
    <w:rsid w:val="00AA71B1"/>
    <w:rsid w:val="00AB0791"/>
    <w:rsid w:val="00AB151C"/>
    <w:rsid w:val="00AB18C2"/>
    <w:rsid w:val="00AB398C"/>
    <w:rsid w:val="00AB4A01"/>
    <w:rsid w:val="00AB4A6F"/>
    <w:rsid w:val="00AB4A74"/>
    <w:rsid w:val="00AB5D7D"/>
    <w:rsid w:val="00AB5DDC"/>
    <w:rsid w:val="00AB5FD4"/>
    <w:rsid w:val="00AB7499"/>
    <w:rsid w:val="00AC2824"/>
    <w:rsid w:val="00AC33CE"/>
    <w:rsid w:val="00AC3623"/>
    <w:rsid w:val="00AC3CE3"/>
    <w:rsid w:val="00AC3DE6"/>
    <w:rsid w:val="00AC571D"/>
    <w:rsid w:val="00AD08CB"/>
    <w:rsid w:val="00AD09D7"/>
    <w:rsid w:val="00AD3179"/>
    <w:rsid w:val="00AD34B8"/>
    <w:rsid w:val="00AD71BE"/>
    <w:rsid w:val="00AE09DB"/>
    <w:rsid w:val="00AE1288"/>
    <w:rsid w:val="00AE2671"/>
    <w:rsid w:val="00AE278F"/>
    <w:rsid w:val="00AE28DD"/>
    <w:rsid w:val="00AE2D3A"/>
    <w:rsid w:val="00AE32D9"/>
    <w:rsid w:val="00AE451A"/>
    <w:rsid w:val="00AE47CF"/>
    <w:rsid w:val="00AE4EC9"/>
    <w:rsid w:val="00AE5225"/>
    <w:rsid w:val="00AE5B7B"/>
    <w:rsid w:val="00AE6C9E"/>
    <w:rsid w:val="00AE7C35"/>
    <w:rsid w:val="00AF11D6"/>
    <w:rsid w:val="00AF2766"/>
    <w:rsid w:val="00AF2C6D"/>
    <w:rsid w:val="00AF4578"/>
    <w:rsid w:val="00AF5195"/>
    <w:rsid w:val="00AF6387"/>
    <w:rsid w:val="00AF6B3C"/>
    <w:rsid w:val="00AF6B94"/>
    <w:rsid w:val="00AF7CA6"/>
    <w:rsid w:val="00B01B95"/>
    <w:rsid w:val="00B01EC4"/>
    <w:rsid w:val="00B0303F"/>
    <w:rsid w:val="00B04A9D"/>
    <w:rsid w:val="00B04BA1"/>
    <w:rsid w:val="00B0687D"/>
    <w:rsid w:val="00B076A8"/>
    <w:rsid w:val="00B07C5A"/>
    <w:rsid w:val="00B10B1E"/>
    <w:rsid w:val="00B134F0"/>
    <w:rsid w:val="00B13AEF"/>
    <w:rsid w:val="00B140F6"/>
    <w:rsid w:val="00B14EBF"/>
    <w:rsid w:val="00B15123"/>
    <w:rsid w:val="00B1515A"/>
    <w:rsid w:val="00B15B73"/>
    <w:rsid w:val="00B16ADA"/>
    <w:rsid w:val="00B1777A"/>
    <w:rsid w:val="00B21773"/>
    <w:rsid w:val="00B2337B"/>
    <w:rsid w:val="00B23AC8"/>
    <w:rsid w:val="00B252AB"/>
    <w:rsid w:val="00B25BE5"/>
    <w:rsid w:val="00B26646"/>
    <w:rsid w:val="00B2738E"/>
    <w:rsid w:val="00B30A83"/>
    <w:rsid w:val="00B31308"/>
    <w:rsid w:val="00B316E8"/>
    <w:rsid w:val="00B3270B"/>
    <w:rsid w:val="00B3280E"/>
    <w:rsid w:val="00B33258"/>
    <w:rsid w:val="00B33703"/>
    <w:rsid w:val="00B3491A"/>
    <w:rsid w:val="00B34A8C"/>
    <w:rsid w:val="00B34BEA"/>
    <w:rsid w:val="00B366AA"/>
    <w:rsid w:val="00B36FB0"/>
    <w:rsid w:val="00B3799D"/>
    <w:rsid w:val="00B413D7"/>
    <w:rsid w:val="00B41E7C"/>
    <w:rsid w:val="00B42340"/>
    <w:rsid w:val="00B4267E"/>
    <w:rsid w:val="00B444AE"/>
    <w:rsid w:val="00B44C57"/>
    <w:rsid w:val="00B4588D"/>
    <w:rsid w:val="00B463A1"/>
    <w:rsid w:val="00B46E76"/>
    <w:rsid w:val="00B46E8F"/>
    <w:rsid w:val="00B47269"/>
    <w:rsid w:val="00B479A3"/>
    <w:rsid w:val="00B47A68"/>
    <w:rsid w:val="00B47C09"/>
    <w:rsid w:val="00B501E5"/>
    <w:rsid w:val="00B503DF"/>
    <w:rsid w:val="00B52763"/>
    <w:rsid w:val="00B534F2"/>
    <w:rsid w:val="00B53518"/>
    <w:rsid w:val="00B53840"/>
    <w:rsid w:val="00B53A6A"/>
    <w:rsid w:val="00B53E72"/>
    <w:rsid w:val="00B54988"/>
    <w:rsid w:val="00B55B69"/>
    <w:rsid w:val="00B55E6C"/>
    <w:rsid w:val="00B57132"/>
    <w:rsid w:val="00B57754"/>
    <w:rsid w:val="00B57D0C"/>
    <w:rsid w:val="00B60322"/>
    <w:rsid w:val="00B60504"/>
    <w:rsid w:val="00B60B37"/>
    <w:rsid w:val="00B617BF"/>
    <w:rsid w:val="00B61A4F"/>
    <w:rsid w:val="00B62942"/>
    <w:rsid w:val="00B63A0A"/>
    <w:rsid w:val="00B64CF5"/>
    <w:rsid w:val="00B65D7E"/>
    <w:rsid w:val="00B67039"/>
    <w:rsid w:val="00B70083"/>
    <w:rsid w:val="00B71444"/>
    <w:rsid w:val="00B720E0"/>
    <w:rsid w:val="00B721E3"/>
    <w:rsid w:val="00B72672"/>
    <w:rsid w:val="00B72736"/>
    <w:rsid w:val="00B72A39"/>
    <w:rsid w:val="00B7307D"/>
    <w:rsid w:val="00B73DD0"/>
    <w:rsid w:val="00B76A1A"/>
    <w:rsid w:val="00B76E0A"/>
    <w:rsid w:val="00B77710"/>
    <w:rsid w:val="00B80182"/>
    <w:rsid w:val="00B808D1"/>
    <w:rsid w:val="00B80D85"/>
    <w:rsid w:val="00B816EF"/>
    <w:rsid w:val="00B81FDF"/>
    <w:rsid w:val="00B8203A"/>
    <w:rsid w:val="00B820C5"/>
    <w:rsid w:val="00B8357F"/>
    <w:rsid w:val="00B837BF"/>
    <w:rsid w:val="00B84DA5"/>
    <w:rsid w:val="00B858B8"/>
    <w:rsid w:val="00B861A3"/>
    <w:rsid w:val="00B86A51"/>
    <w:rsid w:val="00B87A97"/>
    <w:rsid w:val="00B90206"/>
    <w:rsid w:val="00B9029B"/>
    <w:rsid w:val="00B9041B"/>
    <w:rsid w:val="00B925FB"/>
    <w:rsid w:val="00B92E48"/>
    <w:rsid w:val="00B93485"/>
    <w:rsid w:val="00B93721"/>
    <w:rsid w:val="00B93CA4"/>
    <w:rsid w:val="00BA099F"/>
    <w:rsid w:val="00BA0DC3"/>
    <w:rsid w:val="00BA2230"/>
    <w:rsid w:val="00BA2A89"/>
    <w:rsid w:val="00BA2D02"/>
    <w:rsid w:val="00BA39D0"/>
    <w:rsid w:val="00BA43CE"/>
    <w:rsid w:val="00BA5EA0"/>
    <w:rsid w:val="00BA6384"/>
    <w:rsid w:val="00BA65EB"/>
    <w:rsid w:val="00BA68CA"/>
    <w:rsid w:val="00BA74B4"/>
    <w:rsid w:val="00BB05AD"/>
    <w:rsid w:val="00BB08F8"/>
    <w:rsid w:val="00BB0EEF"/>
    <w:rsid w:val="00BB2746"/>
    <w:rsid w:val="00BB2D30"/>
    <w:rsid w:val="00BB30B6"/>
    <w:rsid w:val="00BB34EC"/>
    <w:rsid w:val="00BB397A"/>
    <w:rsid w:val="00BB453F"/>
    <w:rsid w:val="00BB49E0"/>
    <w:rsid w:val="00BB4D44"/>
    <w:rsid w:val="00BB566C"/>
    <w:rsid w:val="00BB5E02"/>
    <w:rsid w:val="00BB7C28"/>
    <w:rsid w:val="00BC1F45"/>
    <w:rsid w:val="00BC357E"/>
    <w:rsid w:val="00BC3F17"/>
    <w:rsid w:val="00BC4264"/>
    <w:rsid w:val="00BC46EB"/>
    <w:rsid w:val="00BC4799"/>
    <w:rsid w:val="00BC4B56"/>
    <w:rsid w:val="00BC550C"/>
    <w:rsid w:val="00BC56E7"/>
    <w:rsid w:val="00BC5C26"/>
    <w:rsid w:val="00BD0CDB"/>
    <w:rsid w:val="00BD13AB"/>
    <w:rsid w:val="00BD2779"/>
    <w:rsid w:val="00BD36F3"/>
    <w:rsid w:val="00BD4999"/>
    <w:rsid w:val="00BD6D04"/>
    <w:rsid w:val="00BE0622"/>
    <w:rsid w:val="00BE0CBB"/>
    <w:rsid w:val="00BE2500"/>
    <w:rsid w:val="00BE2A01"/>
    <w:rsid w:val="00BE2A10"/>
    <w:rsid w:val="00BE2AF1"/>
    <w:rsid w:val="00BE3619"/>
    <w:rsid w:val="00BE6AAA"/>
    <w:rsid w:val="00BF00EF"/>
    <w:rsid w:val="00BF0FFB"/>
    <w:rsid w:val="00BF116F"/>
    <w:rsid w:val="00BF136E"/>
    <w:rsid w:val="00BF1446"/>
    <w:rsid w:val="00BF1E5B"/>
    <w:rsid w:val="00BF2F2A"/>
    <w:rsid w:val="00BF35C8"/>
    <w:rsid w:val="00BF41BA"/>
    <w:rsid w:val="00BF4B16"/>
    <w:rsid w:val="00BF5D48"/>
    <w:rsid w:val="00BF65AA"/>
    <w:rsid w:val="00BF78F8"/>
    <w:rsid w:val="00C01AF2"/>
    <w:rsid w:val="00C01BC6"/>
    <w:rsid w:val="00C01E52"/>
    <w:rsid w:val="00C0264E"/>
    <w:rsid w:val="00C03036"/>
    <w:rsid w:val="00C036FF"/>
    <w:rsid w:val="00C05252"/>
    <w:rsid w:val="00C10CC2"/>
    <w:rsid w:val="00C10CC8"/>
    <w:rsid w:val="00C14476"/>
    <w:rsid w:val="00C14674"/>
    <w:rsid w:val="00C15329"/>
    <w:rsid w:val="00C1585D"/>
    <w:rsid w:val="00C15BF1"/>
    <w:rsid w:val="00C15D8E"/>
    <w:rsid w:val="00C1738D"/>
    <w:rsid w:val="00C17E35"/>
    <w:rsid w:val="00C20288"/>
    <w:rsid w:val="00C2038E"/>
    <w:rsid w:val="00C20678"/>
    <w:rsid w:val="00C20F58"/>
    <w:rsid w:val="00C21956"/>
    <w:rsid w:val="00C22A72"/>
    <w:rsid w:val="00C22BE3"/>
    <w:rsid w:val="00C2333E"/>
    <w:rsid w:val="00C23CBE"/>
    <w:rsid w:val="00C2549B"/>
    <w:rsid w:val="00C25ADF"/>
    <w:rsid w:val="00C25F93"/>
    <w:rsid w:val="00C264CF"/>
    <w:rsid w:val="00C27334"/>
    <w:rsid w:val="00C30701"/>
    <w:rsid w:val="00C30A79"/>
    <w:rsid w:val="00C32498"/>
    <w:rsid w:val="00C3281B"/>
    <w:rsid w:val="00C32BA1"/>
    <w:rsid w:val="00C34142"/>
    <w:rsid w:val="00C3446B"/>
    <w:rsid w:val="00C3497D"/>
    <w:rsid w:val="00C35586"/>
    <w:rsid w:val="00C35928"/>
    <w:rsid w:val="00C36306"/>
    <w:rsid w:val="00C36F4F"/>
    <w:rsid w:val="00C37230"/>
    <w:rsid w:val="00C40E86"/>
    <w:rsid w:val="00C44DD1"/>
    <w:rsid w:val="00C45EF2"/>
    <w:rsid w:val="00C46547"/>
    <w:rsid w:val="00C46ACC"/>
    <w:rsid w:val="00C474D6"/>
    <w:rsid w:val="00C518A7"/>
    <w:rsid w:val="00C518CB"/>
    <w:rsid w:val="00C529DA"/>
    <w:rsid w:val="00C52F36"/>
    <w:rsid w:val="00C60310"/>
    <w:rsid w:val="00C60A99"/>
    <w:rsid w:val="00C62F4A"/>
    <w:rsid w:val="00C63026"/>
    <w:rsid w:val="00C6313A"/>
    <w:rsid w:val="00C63F5B"/>
    <w:rsid w:val="00C64138"/>
    <w:rsid w:val="00C6669C"/>
    <w:rsid w:val="00C66D58"/>
    <w:rsid w:val="00C6745F"/>
    <w:rsid w:val="00C67C4B"/>
    <w:rsid w:val="00C7015E"/>
    <w:rsid w:val="00C706D4"/>
    <w:rsid w:val="00C70996"/>
    <w:rsid w:val="00C711F6"/>
    <w:rsid w:val="00C720CD"/>
    <w:rsid w:val="00C7373A"/>
    <w:rsid w:val="00C7451D"/>
    <w:rsid w:val="00C74770"/>
    <w:rsid w:val="00C7575D"/>
    <w:rsid w:val="00C758DC"/>
    <w:rsid w:val="00C7661B"/>
    <w:rsid w:val="00C76675"/>
    <w:rsid w:val="00C76BEE"/>
    <w:rsid w:val="00C8178E"/>
    <w:rsid w:val="00C81C00"/>
    <w:rsid w:val="00C823A0"/>
    <w:rsid w:val="00C82D0C"/>
    <w:rsid w:val="00C834C6"/>
    <w:rsid w:val="00C841FA"/>
    <w:rsid w:val="00C856AC"/>
    <w:rsid w:val="00C87407"/>
    <w:rsid w:val="00C87946"/>
    <w:rsid w:val="00C9026B"/>
    <w:rsid w:val="00C90ACB"/>
    <w:rsid w:val="00C914C1"/>
    <w:rsid w:val="00C91BF7"/>
    <w:rsid w:val="00C924D5"/>
    <w:rsid w:val="00C9399E"/>
    <w:rsid w:val="00C94987"/>
    <w:rsid w:val="00C954F2"/>
    <w:rsid w:val="00C95798"/>
    <w:rsid w:val="00C95B13"/>
    <w:rsid w:val="00C96905"/>
    <w:rsid w:val="00C97459"/>
    <w:rsid w:val="00C979FA"/>
    <w:rsid w:val="00C97B63"/>
    <w:rsid w:val="00CA111C"/>
    <w:rsid w:val="00CA187D"/>
    <w:rsid w:val="00CA1DFD"/>
    <w:rsid w:val="00CA4A3F"/>
    <w:rsid w:val="00CB04A8"/>
    <w:rsid w:val="00CB0A14"/>
    <w:rsid w:val="00CB454F"/>
    <w:rsid w:val="00CB4786"/>
    <w:rsid w:val="00CB5184"/>
    <w:rsid w:val="00CB5808"/>
    <w:rsid w:val="00CB5D97"/>
    <w:rsid w:val="00CB676A"/>
    <w:rsid w:val="00CB6C7E"/>
    <w:rsid w:val="00CB6E10"/>
    <w:rsid w:val="00CB6E9F"/>
    <w:rsid w:val="00CB79D1"/>
    <w:rsid w:val="00CC07CA"/>
    <w:rsid w:val="00CC1EEB"/>
    <w:rsid w:val="00CC22DC"/>
    <w:rsid w:val="00CC2B20"/>
    <w:rsid w:val="00CC4A6F"/>
    <w:rsid w:val="00CC7899"/>
    <w:rsid w:val="00CC7F97"/>
    <w:rsid w:val="00CD0355"/>
    <w:rsid w:val="00CD06EE"/>
    <w:rsid w:val="00CD0A86"/>
    <w:rsid w:val="00CD0B7D"/>
    <w:rsid w:val="00CD1010"/>
    <w:rsid w:val="00CD1620"/>
    <w:rsid w:val="00CD2770"/>
    <w:rsid w:val="00CD28DD"/>
    <w:rsid w:val="00CD2D61"/>
    <w:rsid w:val="00CD33AD"/>
    <w:rsid w:val="00CD3578"/>
    <w:rsid w:val="00CD3638"/>
    <w:rsid w:val="00CD3B69"/>
    <w:rsid w:val="00CD3DFE"/>
    <w:rsid w:val="00CD5386"/>
    <w:rsid w:val="00CD55B0"/>
    <w:rsid w:val="00CD56B0"/>
    <w:rsid w:val="00CD6E17"/>
    <w:rsid w:val="00CD7E1A"/>
    <w:rsid w:val="00CE00F0"/>
    <w:rsid w:val="00CE0C0A"/>
    <w:rsid w:val="00CE204A"/>
    <w:rsid w:val="00CE25CC"/>
    <w:rsid w:val="00CE3A33"/>
    <w:rsid w:val="00CE46E3"/>
    <w:rsid w:val="00CE4804"/>
    <w:rsid w:val="00CF0A28"/>
    <w:rsid w:val="00CF1116"/>
    <w:rsid w:val="00CF3419"/>
    <w:rsid w:val="00CF3C1C"/>
    <w:rsid w:val="00CF6B08"/>
    <w:rsid w:val="00CF7359"/>
    <w:rsid w:val="00CF77F1"/>
    <w:rsid w:val="00D01C78"/>
    <w:rsid w:val="00D02F5D"/>
    <w:rsid w:val="00D0336E"/>
    <w:rsid w:val="00D04CE2"/>
    <w:rsid w:val="00D05D45"/>
    <w:rsid w:val="00D063DC"/>
    <w:rsid w:val="00D065FE"/>
    <w:rsid w:val="00D0686E"/>
    <w:rsid w:val="00D07D31"/>
    <w:rsid w:val="00D115A7"/>
    <w:rsid w:val="00D11E63"/>
    <w:rsid w:val="00D12049"/>
    <w:rsid w:val="00D12316"/>
    <w:rsid w:val="00D12A0B"/>
    <w:rsid w:val="00D14999"/>
    <w:rsid w:val="00D14E27"/>
    <w:rsid w:val="00D15870"/>
    <w:rsid w:val="00D15924"/>
    <w:rsid w:val="00D15FF5"/>
    <w:rsid w:val="00D1659A"/>
    <w:rsid w:val="00D21658"/>
    <w:rsid w:val="00D2177D"/>
    <w:rsid w:val="00D22924"/>
    <w:rsid w:val="00D22E93"/>
    <w:rsid w:val="00D237A0"/>
    <w:rsid w:val="00D23BA3"/>
    <w:rsid w:val="00D23C4D"/>
    <w:rsid w:val="00D23F42"/>
    <w:rsid w:val="00D24705"/>
    <w:rsid w:val="00D25007"/>
    <w:rsid w:val="00D25362"/>
    <w:rsid w:val="00D26651"/>
    <w:rsid w:val="00D26B1C"/>
    <w:rsid w:val="00D308DB"/>
    <w:rsid w:val="00D30A06"/>
    <w:rsid w:val="00D30DF5"/>
    <w:rsid w:val="00D316C4"/>
    <w:rsid w:val="00D31821"/>
    <w:rsid w:val="00D34165"/>
    <w:rsid w:val="00D34C0C"/>
    <w:rsid w:val="00D36F92"/>
    <w:rsid w:val="00D36FF2"/>
    <w:rsid w:val="00D37326"/>
    <w:rsid w:val="00D3781C"/>
    <w:rsid w:val="00D436FE"/>
    <w:rsid w:val="00D43E6E"/>
    <w:rsid w:val="00D4539B"/>
    <w:rsid w:val="00D456C2"/>
    <w:rsid w:val="00D467B4"/>
    <w:rsid w:val="00D46CD9"/>
    <w:rsid w:val="00D47569"/>
    <w:rsid w:val="00D50260"/>
    <w:rsid w:val="00D510C9"/>
    <w:rsid w:val="00D5182C"/>
    <w:rsid w:val="00D526A5"/>
    <w:rsid w:val="00D5292F"/>
    <w:rsid w:val="00D54388"/>
    <w:rsid w:val="00D544F5"/>
    <w:rsid w:val="00D54533"/>
    <w:rsid w:val="00D545DF"/>
    <w:rsid w:val="00D5621E"/>
    <w:rsid w:val="00D56263"/>
    <w:rsid w:val="00D56A61"/>
    <w:rsid w:val="00D570C6"/>
    <w:rsid w:val="00D57381"/>
    <w:rsid w:val="00D6035D"/>
    <w:rsid w:val="00D605A5"/>
    <w:rsid w:val="00D605D8"/>
    <w:rsid w:val="00D6067A"/>
    <w:rsid w:val="00D60A78"/>
    <w:rsid w:val="00D61125"/>
    <w:rsid w:val="00D61FD9"/>
    <w:rsid w:val="00D62A03"/>
    <w:rsid w:val="00D62DD7"/>
    <w:rsid w:val="00D63A0D"/>
    <w:rsid w:val="00D64128"/>
    <w:rsid w:val="00D6557C"/>
    <w:rsid w:val="00D66574"/>
    <w:rsid w:val="00D66FC9"/>
    <w:rsid w:val="00D670C4"/>
    <w:rsid w:val="00D673A0"/>
    <w:rsid w:val="00D678D0"/>
    <w:rsid w:val="00D702F8"/>
    <w:rsid w:val="00D7053F"/>
    <w:rsid w:val="00D70B55"/>
    <w:rsid w:val="00D70F7B"/>
    <w:rsid w:val="00D71564"/>
    <w:rsid w:val="00D71CA7"/>
    <w:rsid w:val="00D7282D"/>
    <w:rsid w:val="00D728B7"/>
    <w:rsid w:val="00D72EAF"/>
    <w:rsid w:val="00D73E85"/>
    <w:rsid w:val="00D7480B"/>
    <w:rsid w:val="00D74D24"/>
    <w:rsid w:val="00D768B0"/>
    <w:rsid w:val="00D77047"/>
    <w:rsid w:val="00D77A48"/>
    <w:rsid w:val="00D80D8F"/>
    <w:rsid w:val="00D818E3"/>
    <w:rsid w:val="00D83AC8"/>
    <w:rsid w:val="00D83C88"/>
    <w:rsid w:val="00D862D3"/>
    <w:rsid w:val="00D865E5"/>
    <w:rsid w:val="00D86B8F"/>
    <w:rsid w:val="00D86ED1"/>
    <w:rsid w:val="00D86F35"/>
    <w:rsid w:val="00D87AB9"/>
    <w:rsid w:val="00D90063"/>
    <w:rsid w:val="00D927AF"/>
    <w:rsid w:val="00D95083"/>
    <w:rsid w:val="00D952AF"/>
    <w:rsid w:val="00D95765"/>
    <w:rsid w:val="00D957B1"/>
    <w:rsid w:val="00D95F59"/>
    <w:rsid w:val="00D96112"/>
    <w:rsid w:val="00D97029"/>
    <w:rsid w:val="00D97C84"/>
    <w:rsid w:val="00DA03AD"/>
    <w:rsid w:val="00DA1046"/>
    <w:rsid w:val="00DA227C"/>
    <w:rsid w:val="00DA5F7E"/>
    <w:rsid w:val="00DA7BE2"/>
    <w:rsid w:val="00DB0C15"/>
    <w:rsid w:val="00DB4602"/>
    <w:rsid w:val="00DB6611"/>
    <w:rsid w:val="00DB747F"/>
    <w:rsid w:val="00DC4D18"/>
    <w:rsid w:val="00DC7198"/>
    <w:rsid w:val="00DC7FDD"/>
    <w:rsid w:val="00DD0073"/>
    <w:rsid w:val="00DD0380"/>
    <w:rsid w:val="00DD2B16"/>
    <w:rsid w:val="00DD3454"/>
    <w:rsid w:val="00DE0B04"/>
    <w:rsid w:val="00DE3809"/>
    <w:rsid w:val="00DE5974"/>
    <w:rsid w:val="00DE653F"/>
    <w:rsid w:val="00DE66B9"/>
    <w:rsid w:val="00DE7E1D"/>
    <w:rsid w:val="00DF0792"/>
    <w:rsid w:val="00DF1547"/>
    <w:rsid w:val="00DF1DBE"/>
    <w:rsid w:val="00DF1E16"/>
    <w:rsid w:val="00DF6CF7"/>
    <w:rsid w:val="00DF6D14"/>
    <w:rsid w:val="00E00741"/>
    <w:rsid w:val="00E01C53"/>
    <w:rsid w:val="00E02E18"/>
    <w:rsid w:val="00E03AC2"/>
    <w:rsid w:val="00E0494C"/>
    <w:rsid w:val="00E065C0"/>
    <w:rsid w:val="00E06859"/>
    <w:rsid w:val="00E06FD9"/>
    <w:rsid w:val="00E07D8F"/>
    <w:rsid w:val="00E114B9"/>
    <w:rsid w:val="00E11C55"/>
    <w:rsid w:val="00E130D9"/>
    <w:rsid w:val="00E15AB8"/>
    <w:rsid w:val="00E16A01"/>
    <w:rsid w:val="00E17F97"/>
    <w:rsid w:val="00E2011A"/>
    <w:rsid w:val="00E20447"/>
    <w:rsid w:val="00E205D6"/>
    <w:rsid w:val="00E2167D"/>
    <w:rsid w:val="00E21C94"/>
    <w:rsid w:val="00E243EB"/>
    <w:rsid w:val="00E24D22"/>
    <w:rsid w:val="00E24E5D"/>
    <w:rsid w:val="00E302F3"/>
    <w:rsid w:val="00E30838"/>
    <w:rsid w:val="00E30DD1"/>
    <w:rsid w:val="00E320EB"/>
    <w:rsid w:val="00E32488"/>
    <w:rsid w:val="00E3635D"/>
    <w:rsid w:val="00E4035E"/>
    <w:rsid w:val="00E41981"/>
    <w:rsid w:val="00E41FBD"/>
    <w:rsid w:val="00E4209F"/>
    <w:rsid w:val="00E429EC"/>
    <w:rsid w:val="00E43723"/>
    <w:rsid w:val="00E437CA"/>
    <w:rsid w:val="00E43E2E"/>
    <w:rsid w:val="00E44902"/>
    <w:rsid w:val="00E44FA5"/>
    <w:rsid w:val="00E45DD0"/>
    <w:rsid w:val="00E46AC1"/>
    <w:rsid w:val="00E471CF"/>
    <w:rsid w:val="00E476BF"/>
    <w:rsid w:val="00E5006A"/>
    <w:rsid w:val="00E50112"/>
    <w:rsid w:val="00E5279D"/>
    <w:rsid w:val="00E52E6F"/>
    <w:rsid w:val="00E52FCD"/>
    <w:rsid w:val="00E53A8E"/>
    <w:rsid w:val="00E540ED"/>
    <w:rsid w:val="00E547E2"/>
    <w:rsid w:val="00E550DE"/>
    <w:rsid w:val="00E55B8F"/>
    <w:rsid w:val="00E55BF7"/>
    <w:rsid w:val="00E55CCF"/>
    <w:rsid w:val="00E55D89"/>
    <w:rsid w:val="00E560A9"/>
    <w:rsid w:val="00E6236A"/>
    <w:rsid w:val="00E62643"/>
    <w:rsid w:val="00E6272A"/>
    <w:rsid w:val="00E62B4F"/>
    <w:rsid w:val="00E63696"/>
    <w:rsid w:val="00E63BC7"/>
    <w:rsid w:val="00E65305"/>
    <w:rsid w:val="00E65A8F"/>
    <w:rsid w:val="00E65E3D"/>
    <w:rsid w:val="00E66E5C"/>
    <w:rsid w:val="00E7008C"/>
    <w:rsid w:val="00E70187"/>
    <w:rsid w:val="00E70636"/>
    <w:rsid w:val="00E707FC"/>
    <w:rsid w:val="00E713B6"/>
    <w:rsid w:val="00E71635"/>
    <w:rsid w:val="00E72530"/>
    <w:rsid w:val="00E72676"/>
    <w:rsid w:val="00E73FBE"/>
    <w:rsid w:val="00E7407E"/>
    <w:rsid w:val="00E7423F"/>
    <w:rsid w:val="00E772A0"/>
    <w:rsid w:val="00E809BA"/>
    <w:rsid w:val="00E827E8"/>
    <w:rsid w:val="00E83624"/>
    <w:rsid w:val="00E83A41"/>
    <w:rsid w:val="00E83A53"/>
    <w:rsid w:val="00E84424"/>
    <w:rsid w:val="00E84573"/>
    <w:rsid w:val="00E8721D"/>
    <w:rsid w:val="00E87A37"/>
    <w:rsid w:val="00E920B8"/>
    <w:rsid w:val="00E9233E"/>
    <w:rsid w:val="00E92581"/>
    <w:rsid w:val="00E9353B"/>
    <w:rsid w:val="00E950EE"/>
    <w:rsid w:val="00E95B72"/>
    <w:rsid w:val="00E96259"/>
    <w:rsid w:val="00EA0697"/>
    <w:rsid w:val="00EA2CD6"/>
    <w:rsid w:val="00EA54E7"/>
    <w:rsid w:val="00EA6425"/>
    <w:rsid w:val="00EB106C"/>
    <w:rsid w:val="00EB1B14"/>
    <w:rsid w:val="00EB1F5C"/>
    <w:rsid w:val="00EB3284"/>
    <w:rsid w:val="00EB448A"/>
    <w:rsid w:val="00EB62C4"/>
    <w:rsid w:val="00EB65C4"/>
    <w:rsid w:val="00EB6F5C"/>
    <w:rsid w:val="00EB79DA"/>
    <w:rsid w:val="00EC0106"/>
    <w:rsid w:val="00EC0D76"/>
    <w:rsid w:val="00EC1778"/>
    <w:rsid w:val="00EC1D13"/>
    <w:rsid w:val="00EC28B5"/>
    <w:rsid w:val="00EC3498"/>
    <w:rsid w:val="00EC4C0E"/>
    <w:rsid w:val="00EC5314"/>
    <w:rsid w:val="00EC696A"/>
    <w:rsid w:val="00EC6FF0"/>
    <w:rsid w:val="00EC73C6"/>
    <w:rsid w:val="00EC7462"/>
    <w:rsid w:val="00EC7AC7"/>
    <w:rsid w:val="00EC7DDD"/>
    <w:rsid w:val="00ED0093"/>
    <w:rsid w:val="00ED22F3"/>
    <w:rsid w:val="00ED2B33"/>
    <w:rsid w:val="00ED3D18"/>
    <w:rsid w:val="00ED4855"/>
    <w:rsid w:val="00ED49D7"/>
    <w:rsid w:val="00ED6A25"/>
    <w:rsid w:val="00ED7466"/>
    <w:rsid w:val="00ED7CBC"/>
    <w:rsid w:val="00EE033F"/>
    <w:rsid w:val="00EE0C6F"/>
    <w:rsid w:val="00EE0F6A"/>
    <w:rsid w:val="00EE17A3"/>
    <w:rsid w:val="00EE1AC2"/>
    <w:rsid w:val="00EE2005"/>
    <w:rsid w:val="00EE283F"/>
    <w:rsid w:val="00EE2B90"/>
    <w:rsid w:val="00EE2C39"/>
    <w:rsid w:val="00EE347C"/>
    <w:rsid w:val="00EE3781"/>
    <w:rsid w:val="00EE3C53"/>
    <w:rsid w:val="00EE3DE9"/>
    <w:rsid w:val="00EE3E71"/>
    <w:rsid w:val="00EE54B1"/>
    <w:rsid w:val="00EE595E"/>
    <w:rsid w:val="00EF1A77"/>
    <w:rsid w:val="00EF25BB"/>
    <w:rsid w:val="00EF2863"/>
    <w:rsid w:val="00EF28C4"/>
    <w:rsid w:val="00EF30AB"/>
    <w:rsid w:val="00EF3C78"/>
    <w:rsid w:val="00EF4796"/>
    <w:rsid w:val="00EF49FB"/>
    <w:rsid w:val="00EF4A96"/>
    <w:rsid w:val="00EF4F72"/>
    <w:rsid w:val="00EF5E9E"/>
    <w:rsid w:val="00EF75BC"/>
    <w:rsid w:val="00F00187"/>
    <w:rsid w:val="00F011B1"/>
    <w:rsid w:val="00F02EB2"/>
    <w:rsid w:val="00F06CFB"/>
    <w:rsid w:val="00F07252"/>
    <w:rsid w:val="00F0764F"/>
    <w:rsid w:val="00F10626"/>
    <w:rsid w:val="00F10FCB"/>
    <w:rsid w:val="00F121E1"/>
    <w:rsid w:val="00F15088"/>
    <w:rsid w:val="00F16929"/>
    <w:rsid w:val="00F16E57"/>
    <w:rsid w:val="00F20114"/>
    <w:rsid w:val="00F209EE"/>
    <w:rsid w:val="00F20FCD"/>
    <w:rsid w:val="00F21714"/>
    <w:rsid w:val="00F21EA9"/>
    <w:rsid w:val="00F243B4"/>
    <w:rsid w:val="00F25E4D"/>
    <w:rsid w:val="00F25E6B"/>
    <w:rsid w:val="00F30584"/>
    <w:rsid w:val="00F30B37"/>
    <w:rsid w:val="00F311AC"/>
    <w:rsid w:val="00F31406"/>
    <w:rsid w:val="00F31E15"/>
    <w:rsid w:val="00F31F6F"/>
    <w:rsid w:val="00F32637"/>
    <w:rsid w:val="00F326DE"/>
    <w:rsid w:val="00F32C6C"/>
    <w:rsid w:val="00F3315C"/>
    <w:rsid w:val="00F3377C"/>
    <w:rsid w:val="00F33A29"/>
    <w:rsid w:val="00F33D6D"/>
    <w:rsid w:val="00F34BD7"/>
    <w:rsid w:val="00F3517A"/>
    <w:rsid w:val="00F35364"/>
    <w:rsid w:val="00F35E17"/>
    <w:rsid w:val="00F35EDC"/>
    <w:rsid w:val="00F37104"/>
    <w:rsid w:val="00F4008B"/>
    <w:rsid w:val="00F41B17"/>
    <w:rsid w:val="00F42B8C"/>
    <w:rsid w:val="00F436B1"/>
    <w:rsid w:val="00F43EA6"/>
    <w:rsid w:val="00F43FA4"/>
    <w:rsid w:val="00F44B91"/>
    <w:rsid w:val="00F44F4E"/>
    <w:rsid w:val="00F4528F"/>
    <w:rsid w:val="00F45A0B"/>
    <w:rsid w:val="00F46809"/>
    <w:rsid w:val="00F469A7"/>
    <w:rsid w:val="00F46FA8"/>
    <w:rsid w:val="00F47928"/>
    <w:rsid w:val="00F47CB9"/>
    <w:rsid w:val="00F50318"/>
    <w:rsid w:val="00F51134"/>
    <w:rsid w:val="00F521F2"/>
    <w:rsid w:val="00F524F5"/>
    <w:rsid w:val="00F5406E"/>
    <w:rsid w:val="00F55613"/>
    <w:rsid w:val="00F560E3"/>
    <w:rsid w:val="00F60162"/>
    <w:rsid w:val="00F606C3"/>
    <w:rsid w:val="00F6290D"/>
    <w:rsid w:val="00F62A49"/>
    <w:rsid w:val="00F64353"/>
    <w:rsid w:val="00F648EF"/>
    <w:rsid w:val="00F659B0"/>
    <w:rsid w:val="00F6781B"/>
    <w:rsid w:val="00F70244"/>
    <w:rsid w:val="00F71131"/>
    <w:rsid w:val="00F71287"/>
    <w:rsid w:val="00F71A55"/>
    <w:rsid w:val="00F727B2"/>
    <w:rsid w:val="00F74429"/>
    <w:rsid w:val="00F749C8"/>
    <w:rsid w:val="00F74A9F"/>
    <w:rsid w:val="00F74ADE"/>
    <w:rsid w:val="00F7544A"/>
    <w:rsid w:val="00F77D6D"/>
    <w:rsid w:val="00F801C9"/>
    <w:rsid w:val="00F82133"/>
    <w:rsid w:val="00F82A63"/>
    <w:rsid w:val="00F833A9"/>
    <w:rsid w:val="00F83892"/>
    <w:rsid w:val="00F84E85"/>
    <w:rsid w:val="00F851B3"/>
    <w:rsid w:val="00F85B3F"/>
    <w:rsid w:val="00F86635"/>
    <w:rsid w:val="00F869A0"/>
    <w:rsid w:val="00F86CF1"/>
    <w:rsid w:val="00F86EFC"/>
    <w:rsid w:val="00F87771"/>
    <w:rsid w:val="00F87892"/>
    <w:rsid w:val="00F90300"/>
    <w:rsid w:val="00F90B0E"/>
    <w:rsid w:val="00F90C32"/>
    <w:rsid w:val="00F90EFA"/>
    <w:rsid w:val="00F91EA7"/>
    <w:rsid w:val="00F93CDC"/>
    <w:rsid w:val="00F94024"/>
    <w:rsid w:val="00F943E6"/>
    <w:rsid w:val="00F957C5"/>
    <w:rsid w:val="00F959E9"/>
    <w:rsid w:val="00F95B07"/>
    <w:rsid w:val="00FA001A"/>
    <w:rsid w:val="00FA02AF"/>
    <w:rsid w:val="00FA0767"/>
    <w:rsid w:val="00FA0E10"/>
    <w:rsid w:val="00FA17FF"/>
    <w:rsid w:val="00FA2FC9"/>
    <w:rsid w:val="00FA2FE1"/>
    <w:rsid w:val="00FA3A10"/>
    <w:rsid w:val="00FA4EE8"/>
    <w:rsid w:val="00FA57A8"/>
    <w:rsid w:val="00FA6E1C"/>
    <w:rsid w:val="00FA6EE4"/>
    <w:rsid w:val="00FA7524"/>
    <w:rsid w:val="00FA7672"/>
    <w:rsid w:val="00FB0ECD"/>
    <w:rsid w:val="00FB2266"/>
    <w:rsid w:val="00FB22E0"/>
    <w:rsid w:val="00FB35E3"/>
    <w:rsid w:val="00FB47C1"/>
    <w:rsid w:val="00FB558C"/>
    <w:rsid w:val="00FB5CF1"/>
    <w:rsid w:val="00FB7E99"/>
    <w:rsid w:val="00FC1E28"/>
    <w:rsid w:val="00FC3C82"/>
    <w:rsid w:val="00FC55B9"/>
    <w:rsid w:val="00FC5B58"/>
    <w:rsid w:val="00FC769F"/>
    <w:rsid w:val="00FC788E"/>
    <w:rsid w:val="00FC789C"/>
    <w:rsid w:val="00FD039D"/>
    <w:rsid w:val="00FD05C0"/>
    <w:rsid w:val="00FD12E6"/>
    <w:rsid w:val="00FD1BEC"/>
    <w:rsid w:val="00FD1C0C"/>
    <w:rsid w:val="00FD2629"/>
    <w:rsid w:val="00FD2C22"/>
    <w:rsid w:val="00FD375A"/>
    <w:rsid w:val="00FD5C72"/>
    <w:rsid w:val="00FD7188"/>
    <w:rsid w:val="00FD77E5"/>
    <w:rsid w:val="00FE29CA"/>
    <w:rsid w:val="00FE3EFC"/>
    <w:rsid w:val="00FE435D"/>
    <w:rsid w:val="00FE4E40"/>
    <w:rsid w:val="00FE4E91"/>
    <w:rsid w:val="00FE733A"/>
    <w:rsid w:val="00FE7F2C"/>
    <w:rsid w:val="00FF0928"/>
    <w:rsid w:val="00FF1772"/>
    <w:rsid w:val="00FF2217"/>
    <w:rsid w:val="00FF4CC0"/>
    <w:rsid w:val="00FF4CC8"/>
    <w:rsid w:val="00FF4F4D"/>
    <w:rsid w:val="00FF57AF"/>
    <w:rsid w:val="00FF6B92"/>
    <w:rsid w:val="00FF6E1A"/>
    <w:rsid w:val="00FF747D"/>
    <w:rsid w:val="00FF79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5F26E"/>
  <w15:docId w15:val="{C4D5B299-5EE5-40C1-8C29-5054FB7B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93D"/>
    <w:pPr>
      <w:widowControl w:val="0"/>
      <w:spacing w:after="0" w:line="100" w:lineRule="atLeast"/>
      <w:jc w:val="both"/>
    </w:pPr>
    <w:rPr>
      <w:rFonts w:eastAsiaTheme="minorEastAsia" w:cstheme="minorHAnsi"/>
      <w:kern w:val="1"/>
      <w:lang w:eastAsia="ar-SA"/>
    </w:rPr>
  </w:style>
  <w:style w:type="paragraph" w:styleId="Titre1">
    <w:name w:val="heading 1"/>
    <w:basedOn w:val="Normal"/>
    <w:next w:val="Normal"/>
    <w:link w:val="Titre1Car"/>
    <w:uiPriority w:val="9"/>
    <w:rsid w:val="00D770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rsid w:val="00303208"/>
    <w:pPr>
      <w:keepNext/>
      <w:keepLines/>
      <w:overflowPunct w:val="0"/>
      <w:autoSpaceDE w:val="0"/>
      <w:autoSpaceDN w:val="0"/>
      <w:adjustRightInd w:val="0"/>
      <w:spacing w:before="200" w:line="240" w:lineRule="auto"/>
      <w:textAlignment w:val="baseline"/>
      <w:outlineLvl w:val="1"/>
    </w:pPr>
    <w:rPr>
      <w:rFonts w:asciiTheme="majorHAnsi" w:eastAsiaTheme="majorEastAsia" w:hAnsiTheme="majorHAnsi" w:cstheme="majorBidi"/>
      <w:b/>
      <w:bCs/>
      <w:color w:val="4F81BD" w:themeColor="accent1"/>
      <w:kern w:val="0"/>
      <w:sz w:val="26"/>
      <w:szCs w:val="26"/>
      <w:lang w:eastAsia="fr-FR"/>
    </w:rPr>
  </w:style>
  <w:style w:type="paragraph" w:styleId="Titre3">
    <w:name w:val="heading 3"/>
    <w:basedOn w:val="Normal"/>
    <w:next w:val="Normal"/>
    <w:link w:val="Titre3Car"/>
    <w:rsid w:val="00303208"/>
    <w:pPr>
      <w:keepNext/>
      <w:tabs>
        <w:tab w:val="left" w:pos="3119"/>
      </w:tabs>
      <w:overflowPunct w:val="0"/>
      <w:autoSpaceDE w:val="0"/>
      <w:autoSpaceDN w:val="0"/>
      <w:adjustRightInd w:val="0"/>
      <w:spacing w:line="240" w:lineRule="auto"/>
      <w:ind w:left="2268"/>
      <w:textAlignment w:val="baseline"/>
      <w:outlineLvl w:val="2"/>
    </w:pPr>
    <w:rPr>
      <w:b/>
      <w:kern w:val="0"/>
      <w:sz w:val="24"/>
      <w:lang w:eastAsia="fr-FR"/>
    </w:rPr>
  </w:style>
  <w:style w:type="paragraph" w:styleId="Titre4">
    <w:name w:val="heading 4"/>
    <w:basedOn w:val="Normal"/>
    <w:next w:val="Normal"/>
    <w:link w:val="Titre4Car"/>
    <w:uiPriority w:val="9"/>
    <w:unhideWhenUsed/>
    <w:rsid w:val="00083889"/>
    <w:pPr>
      <w:keepNext/>
      <w:keepLines/>
      <w:spacing w:before="40" w:line="276" w:lineRule="auto"/>
      <w:outlineLvl w:val="3"/>
    </w:pPr>
    <w:rPr>
      <w:rFonts w:asciiTheme="majorHAnsi" w:eastAsiaTheme="majorEastAsia" w:hAnsiTheme="majorHAnsi" w:cstheme="majorBidi"/>
      <w:i/>
      <w:iCs/>
      <w:color w:val="365F91" w:themeColor="accent1" w:themeShade="BF"/>
      <w:kern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7047"/>
    <w:rPr>
      <w:rFonts w:asciiTheme="majorHAnsi" w:eastAsiaTheme="majorEastAsia" w:hAnsiTheme="majorHAnsi" w:cstheme="majorBidi"/>
      <w:color w:val="365F91" w:themeColor="accent1" w:themeShade="BF"/>
      <w:kern w:val="1"/>
      <w:sz w:val="32"/>
      <w:szCs w:val="32"/>
      <w:lang w:eastAsia="ar-SA"/>
    </w:rPr>
  </w:style>
  <w:style w:type="character" w:customStyle="1" w:styleId="Titre2Car">
    <w:name w:val="Titre 2 Car"/>
    <w:basedOn w:val="Policepardfaut"/>
    <w:link w:val="Titre2"/>
    <w:uiPriority w:val="9"/>
    <w:rsid w:val="00303208"/>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rsid w:val="00303208"/>
    <w:rPr>
      <w:rFonts w:ascii="Times New Roman" w:eastAsia="Times New Roman" w:hAnsi="Times New Roman" w:cs="Times New Roman"/>
      <w:b/>
      <w:sz w:val="24"/>
      <w:szCs w:val="20"/>
      <w:lang w:eastAsia="fr-FR"/>
    </w:rPr>
  </w:style>
  <w:style w:type="character" w:customStyle="1" w:styleId="Titre4Car">
    <w:name w:val="Titre 4 Car"/>
    <w:basedOn w:val="Policepardfaut"/>
    <w:link w:val="Titre4"/>
    <w:uiPriority w:val="9"/>
    <w:rsid w:val="00083889"/>
    <w:rPr>
      <w:rFonts w:asciiTheme="majorHAnsi" w:eastAsiaTheme="majorEastAsia" w:hAnsiTheme="majorHAnsi" w:cstheme="majorBidi"/>
      <w:i/>
      <w:iCs/>
      <w:color w:val="365F91" w:themeColor="accent1" w:themeShade="BF"/>
    </w:rPr>
  </w:style>
  <w:style w:type="paragraph" w:customStyle="1" w:styleId="xl29">
    <w:name w:val="xl29"/>
    <w:basedOn w:val="Normal"/>
    <w:rsid w:val="00772873"/>
    <w:pPr>
      <w:spacing w:before="100" w:after="100"/>
    </w:pPr>
    <w:rPr>
      <w:rFonts w:ascii="Book Antiqua" w:hAnsi="Book Antiqua"/>
    </w:rPr>
  </w:style>
  <w:style w:type="paragraph" w:customStyle="1" w:styleId="Cellule2">
    <w:name w:val="Cellule 2"/>
    <w:basedOn w:val="Normal"/>
    <w:rsid w:val="00052206"/>
    <w:pPr>
      <w:overflowPunct w:val="0"/>
      <w:autoSpaceDE w:val="0"/>
      <w:autoSpaceDN w:val="0"/>
      <w:adjustRightInd w:val="0"/>
      <w:spacing w:line="240" w:lineRule="auto"/>
      <w:textAlignment w:val="baseline"/>
    </w:pPr>
    <w:rPr>
      <w:kern w:val="0"/>
      <w:lang w:eastAsia="fr-FR"/>
    </w:rPr>
  </w:style>
  <w:style w:type="paragraph" w:customStyle="1" w:styleId="Texte">
    <w:name w:val="Texte"/>
    <w:basedOn w:val="Normal"/>
    <w:uiPriority w:val="99"/>
    <w:rsid w:val="00C3446B"/>
    <w:pPr>
      <w:overflowPunct w:val="0"/>
      <w:autoSpaceDE w:val="0"/>
      <w:autoSpaceDN w:val="0"/>
      <w:adjustRightInd w:val="0"/>
      <w:spacing w:line="240" w:lineRule="auto"/>
      <w:ind w:firstLine="708"/>
      <w:textAlignment w:val="baseline"/>
    </w:pPr>
    <w:rPr>
      <w:kern w:val="0"/>
      <w:sz w:val="24"/>
      <w:lang w:eastAsia="fr-FR"/>
    </w:rPr>
  </w:style>
  <w:style w:type="paragraph" w:customStyle="1" w:styleId="Paragraphearticle">
    <w:name w:val="Paragraphe article"/>
    <w:basedOn w:val="Calibri11"/>
    <w:rsid w:val="006A144B"/>
    <w:pPr>
      <w:spacing w:after="120"/>
      <w:ind w:left="1134" w:hanging="1134"/>
    </w:pPr>
  </w:style>
  <w:style w:type="paragraph" w:customStyle="1" w:styleId="Calibri11">
    <w:name w:val="Calibri 11"/>
    <w:basedOn w:val="Normal"/>
    <w:qFormat/>
    <w:rsid w:val="00523BF3"/>
  </w:style>
  <w:style w:type="paragraph" w:customStyle="1" w:styleId="Standard">
    <w:name w:val="Standard"/>
    <w:rsid w:val="00C35928"/>
    <w:pPr>
      <w:suppressAutoHyphens/>
      <w:autoSpaceDN w:val="0"/>
      <w:spacing w:after="0" w:line="240" w:lineRule="auto"/>
    </w:pPr>
    <w:rPr>
      <w:rFonts w:ascii="Times New Roman" w:eastAsia="Times New Roman" w:hAnsi="Times New Roman" w:cs="Times New Roman"/>
      <w:kern w:val="3"/>
      <w:sz w:val="20"/>
      <w:szCs w:val="20"/>
      <w:lang w:eastAsia="fr-FR"/>
    </w:rPr>
  </w:style>
  <w:style w:type="paragraph" w:styleId="En-tte">
    <w:name w:val="header"/>
    <w:basedOn w:val="Normal"/>
    <w:link w:val="En-tteCar"/>
    <w:unhideWhenUsed/>
    <w:rsid w:val="008C42AC"/>
    <w:pPr>
      <w:tabs>
        <w:tab w:val="center" w:pos="4536"/>
        <w:tab w:val="right" w:pos="9072"/>
      </w:tabs>
      <w:spacing w:line="240" w:lineRule="auto"/>
    </w:pPr>
  </w:style>
  <w:style w:type="character" w:customStyle="1" w:styleId="En-tteCar">
    <w:name w:val="En-tête Car"/>
    <w:basedOn w:val="Policepardfaut"/>
    <w:link w:val="En-tte"/>
    <w:rsid w:val="008C42AC"/>
    <w:rPr>
      <w:rFonts w:ascii="Times New Roman" w:eastAsia="Times New Roman" w:hAnsi="Times New Roman" w:cs="Times New Roman"/>
      <w:kern w:val="1"/>
      <w:sz w:val="20"/>
      <w:szCs w:val="20"/>
      <w:lang w:eastAsia="ar-SA"/>
    </w:rPr>
  </w:style>
  <w:style w:type="paragraph" w:styleId="Pieddepage">
    <w:name w:val="footer"/>
    <w:basedOn w:val="Normal"/>
    <w:link w:val="PieddepageCar"/>
    <w:uiPriority w:val="99"/>
    <w:unhideWhenUsed/>
    <w:rsid w:val="008C42AC"/>
    <w:pPr>
      <w:tabs>
        <w:tab w:val="center" w:pos="4536"/>
        <w:tab w:val="right" w:pos="9072"/>
      </w:tabs>
      <w:spacing w:line="240" w:lineRule="auto"/>
    </w:pPr>
  </w:style>
  <w:style w:type="character" w:customStyle="1" w:styleId="PieddepageCar">
    <w:name w:val="Pied de page Car"/>
    <w:basedOn w:val="Policepardfaut"/>
    <w:link w:val="Pieddepage"/>
    <w:uiPriority w:val="99"/>
    <w:rsid w:val="008C42AC"/>
    <w:rPr>
      <w:rFonts w:ascii="Times New Roman" w:eastAsia="Times New Roman" w:hAnsi="Times New Roman" w:cs="Times New Roman"/>
      <w:kern w:val="1"/>
      <w:sz w:val="20"/>
      <w:szCs w:val="20"/>
      <w:lang w:eastAsia="ar-SA"/>
    </w:rPr>
  </w:style>
  <w:style w:type="paragraph" w:styleId="Sansinterligne">
    <w:name w:val="No Spacing"/>
    <w:link w:val="SansinterligneCar"/>
    <w:qFormat/>
    <w:rsid w:val="006F3511"/>
    <w:pPr>
      <w:spacing w:after="0" w:line="240" w:lineRule="auto"/>
    </w:pPr>
    <w:rPr>
      <w:rFonts w:ascii="Cambria" w:eastAsia="Cambria" w:hAnsi="Cambria" w:cs="Times New Roman"/>
    </w:rPr>
  </w:style>
  <w:style w:type="character" w:customStyle="1" w:styleId="SansinterligneCar">
    <w:name w:val="Sans interligne Car"/>
    <w:basedOn w:val="Policepardfaut"/>
    <w:link w:val="Sansinterligne"/>
    <w:rsid w:val="0076233C"/>
    <w:rPr>
      <w:rFonts w:ascii="Cambria" w:eastAsia="Cambria" w:hAnsi="Cambria" w:cs="Times New Roman"/>
    </w:rPr>
  </w:style>
  <w:style w:type="paragraph" w:styleId="PrformatHTML">
    <w:name w:val="HTML Preformatted"/>
    <w:basedOn w:val="Normal"/>
    <w:link w:val="PrformatHTMLCar"/>
    <w:uiPriority w:val="99"/>
    <w:unhideWhenUsed/>
    <w:rsid w:val="006860B9"/>
    <w:pPr>
      <w:spacing w:line="240" w:lineRule="auto"/>
    </w:pPr>
    <w:rPr>
      <w:rFonts w:ascii="Consolas" w:hAnsi="Consolas"/>
    </w:rPr>
  </w:style>
  <w:style w:type="character" w:customStyle="1" w:styleId="PrformatHTMLCar">
    <w:name w:val="Préformaté HTML Car"/>
    <w:basedOn w:val="Policepardfaut"/>
    <w:link w:val="PrformatHTML"/>
    <w:uiPriority w:val="99"/>
    <w:rsid w:val="006860B9"/>
    <w:rPr>
      <w:rFonts w:ascii="Consolas" w:eastAsia="Times New Roman" w:hAnsi="Consolas" w:cs="Times New Roman"/>
      <w:kern w:val="1"/>
      <w:sz w:val="20"/>
      <w:szCs w:val="20"/>
      <w:lang w:eastAsia="ar-SA"/>
    </w:rPr>
  </w:style>
  <w:style w:type="paragraph" w:styleId="Retraitcorpsdetexte2">
    <w:name w:val="Body Text Indent 2"/>
    <w:basedOn w:val="Normal"/>
    <w:link w:val="Retraitcorpsdetexte2Car"/>
    <w:uiPriority w:val="99"/>
    <w:semiHidden/>
    <w:rsid w:val="00AC3DE6"/>
    <w:pPr>
      <w:spacing w:line="240" w:lineRule="auto"/>
      <w:ind w:left="708" w:firstLine="12"/>
    </w:pPr>
    <w:rPr>
      <w:kern w:val="0"/>
      <w:lang w:eastAsia="fr-FR"/>
    </w:rPr>
  </w:style>
  <w:style w:type="character" w:customStyle="1" w:styleId="Retraitcorpsdetexte2Car">
    <w:name w:val="Retrait corps de texte 2 Car"/>
    <w:basedOn w:val="Policepardfaut"/>
    <w:link w:val="Retraitcorpsdetexte2"/>
    <w:uiPriority w:val="99"/>
    <w:semiHidden/>
    <w:rsid w:val="00AC3DE6"/>
    <w:rPr>
      <w:rFonts w:ascii="Times New Roman" w:eastAsia="Times New Roman" w:hAnsi="Times New Roman" w:cs="Times New Roman"/>
      <w:lang w:eastAsia="fr-FR"/>
    </w:rPr>
  </w:style>
  <w:style w:type="character" w:styleId="Lienhypertexte">
    <w:name w:val="Hyperlink"/>
    <w:unhideWhenUsed/>
    <w:rsid w:val="00D308DB"/>
    <w:rPr>
      <w:color w:val="0000FF"/>
      <w:u w:val="single"/>
    </w:rPr>
  </w:style>
  <w:style w:type="character" w:styleId="Marquedecommentaire">
    <w:name w:val="annotation reference"/>
    <w:basedOn w:val="Policepardfaut"/>
    <w:uiPriority w:val="99"/>
    <w:semiHidden/>
    <w:unhideWhenUsed/>
    <w:rsid w:val="008B2827"/>
    <w:rPr>
      <w:sz w:val="16"/>
      <w:szCs w:val="16"/>
    </w:rPr>
  </w:style>
  <w:style w:type="paragraph" w:styleId="Commentaire">
    <w:name w:val="annotation text"/>
    <w:basedOn w:val="Normal"/>
    <w:link w:val="CommentaireCar"/>
    <w:uiPriority w:val="99"/>
    <w:semiHidden/>
    <w:unhideWhenUsed/>
    <w:rsid w:val="008B2827"/>
    <w:pPr>
      <w:spacing w:line="240" w:lineRule="auto"/>
    </w:pPr>
  </w:style>
  <w:style w:type="character" w:customStyle="1" w:styleId="CommentaireCar">
    <w:name w:val="Commentaire Car"/>
    <w:basedOn w:val="Policepardfaut"/>
    <w:link w:val="Commentaire"/>
    <w:uiPriority w:val="99"/>
    <w:semiHidden/>
    <w:rsid w:val="008B2827"/>
    <w:rPr>
      <w:rFonts w:ascii="Times New Roman" w:eastAsia="Times New Roman" w:hAnsi="Times New Roman" w:cs="Times New Roman"/>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8B2827"/>
    <w:rPr>
      <w:b/>
      <w:bCs/>
    </w:rPr>
  </w:style>
  <w:style w:type="character" w:customStyle="1" w:styleId="ObjetducommentaireCar">
    <w:name w:val="Objet du commentaire Car"/>
    <w:basedOn w:val="CommentaireCar"/>
    <w:link w:val="Objetducommentaire"/>
    <w:uiPriority w:val="99"/>
    <w:semiHidden/>
    <w:rsid w:val="008B2827"/>
    <w:rPr>
      <w:rFonts w:ascii="Times New Roman" w:eastAsia="Times New Roman" w:hAnsi="Times New Roman" w:cs="Times New Roman"/>
      <w:b/>
      <w:bCs/>
      <w:kern w:val="1"/>
      <w:sz w:val="20"/>
      <w:szCs w:val="20"/>
      <w:lang w:eastAsia="ar-SA"/>
    </w:rPr>
  </w:style>
  <w:style w:type="paragraph" w:styleId="Textedebulles">
    <w:name w:val="Balloon Text"/>
    <w:basedOn w:val="Normal"/>
    <w:link w:val="TextedebullesCar"/>
    <w:uiPriority w:val="99"/>
    <w:semiHidden/>
    <w:unhideWhenUsed/>
    <w:rsid w:val="008B282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827"/>
    <w:rPr>
      <w:rFonts w:ascii="Tahoma" w:eastAsia="Times New Roman" w:hAnsi="Tahoma" w:cs="Tahoma"/>
      <w:kern w:val="1"/>
      <w:sz w:val="16"/>
      <w:szCs w:val="16"/>
      <w:lang w:eastAsia="ar-SA"/>
    </w:rPr>
  </w:style>
  <w:style w:type="character" w:customStyle="1" w:styleId="CorpsdetexteCar">
    <w:name w:val="Corps de texte Car"/>
    <w:link w:val="Corpsdetexte"/>
    <w:uiPriority w:val="99"/>
    <w:rsid w:val="000769A4"/>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303208"/>
    <w:pPr>
      <w:overflowPunct w:val="0"/>
      <w:autoSpaceDE w:val="0"/>
      <w:autoSpaceDN w:val="0"/>
      <w:adjustRightInd w:val="0"/>
      <w:spacing w:after="120" w:line="240" w:lineRule="auto"/>
      <w:textAlignment w:val="baseline"/>
    </w:pPr>
    <w:rPr>
      <w:kern w:val="0"/>
      <w:sz w:val="24"/>
      <w:szCs w:val="24"/>
      <w:lang w:eastAsia="en-US"/>
    </w:rPr>
  </w:style>
  <w:style w:type="paragraph" w:customStyle="1" w:styleId="Default">
    <w:name w:val="Default"/>
    <w:rsid w:val="00303208"/>
    <w:pPr>
      <w:autoSpaceDE w:val="0"/>
      <w:autoSpaceDN w:val="0"/>
      <w:adjustRightInd w:val="0"/>
      <w:spacing w:after="0" w:line="240" w:lineRule="auto"/>
    </w:pPr>
    <w:rPr>
      <w:rFonts w:ascii="Arial" w:eastAsia="Calibri" w:hAnsi="Arial" w:cs="Arial"/>
      <w:color w:val="000000"/>
      <w:sz w:val="24"/>
      <w:szCs w:val="24"/>
    </w:rPr>
  </w:style>
  <w:style w:type="paragraph" w:styleId="Corpsdetexte2">
    <w:name w:val="Body Text 2"/>
    <w:basedOn w:val="Normal"/>
    <w:link w:val="Corpsdetexte2Car"/>
    <w:rsid w:val="00303208"/>
    <w:pPr>
      <w:autoSpaceDE w:val="0"/>
      <w:autoSpaceDN w:val="0"/>
      <w:adjustRightInd w:val="0"/>
      <w:spacing w:line="240" w:lineRule="auto"/>
    </w:pPr>
    <w:rPr>
      <w:rFonts w:ascii="Book Antiqua" w:hAnsi="Book Antiqua"/>
      <w:color w:val="231F20"/>
      <w:kern w:val="0"/>
      <w:szCs w:val="18"/>
      <w:lang w:eastAsia="fr-FR"/>
    </w:rPr>
  </w:style>
  <w:style w:type="character" w:customStyle="1" w:styleId="Corpsdetexte2Car">
    <w:name w:val="Corps de texte 2 Car"/>
    <w:basedOn w:val="Policepardfaut"/>
    <w:link w:val="Corpsdetexte2"/>
    <w:rsid w:val="00303208"/>
    <w:rPr>
      <w:rFonts w:ascii="Book Antiqua" w:eastAsia="Times New Roman" w:hAnsi="Book Antiqua" w:cs="Times New Roman"/>
      <w:color w:val="231F20"/>
      <w:szCs w:val="18"/>
      <w:lang w:eastAsia="fr-FR"/>
    </w:rPr>
  </w:style>
  <w:style w:type="paragraph" w:styleId="Corpsdetexte3">
    <w:name w:val="Body Text 3"/>
    <w:basedOn w:val="Normal"/>
    <w:link w:val="Corpsdetexte3Car"/>
    <w:rsid w:val="00303208"/>
    <w:pPr>
      <w:overflowPunct w:val="0"/>
      <w:autoSpaceDE w:val="0"/>
      <w:autoSpaceDN w:val="0"/>
      <w:adjustRightInd w:val="0"/>
      <w:spacing w:after="120" w:line="240" w:lineRule="auto"/>
      <w:textAlignment w:val="baseline"/>
    </w:pPr>
    <w:rPr>
      <w:kern w:val="0"/>
      <w:sz w:val="16"/>
      <w:szCs w:val="16"/>
      <w:lang w:eastAsia="fr-FR"/>
    </w:rPr>
  </w:style>
  <w:style w:type="character" w:customStyle="1" w:styleId="Corpsdetexte3Car">
    <w:name w:val="Corps de texte 3 Car"/>
    <w:basedOn w:val="Policepardfaut"/>
    <w:link w:val="Corpsdetexte3"/>
    <w:rsid w:val="00303208"/>
    <w:rPr>
      <w:rFonts w:ascii="Times New Roman" w:eastAsia="Times New Roman" w:hAnsi="Times New Roman" w:cs="Times New Roman"/>
      <w:sz w:val="16"/>
      <w:szCs w:val="16"/>
      <w:lang w:eastAsia="fr-FR"/>
    </w:rPr>
  </w:style>
  <w:style w:type="paragraph" w:customStyle="1" w:styleId="Corpsdetexte21">
    <w:name w:val="Corps de texte 21"/>
    <w:basedOn w:val="Normal"/>
    <w:rsid w:val="00303208"/>
    <w:pPr>
      <w:overflowPunct w:val="0"/>
      <w:spacing w:line="240" w:lineRule="auto"/>
    </w:pPr>
    <w:rPr>
      <w:rFonts w:ascii="Book Antiqua" w:hAnsi="Book Antiqua"/>
      <w:color w:val="231F20"/>
      <w:szCs w:val="18"/>
    </w:rPr>
  </w:style>
  <w:style w:type="paragraph" w:customStyle="1" w:styleId="Corpsdetexte31">
    <w:name w:val="Corps de texte 31"/>
    <w:basedOn w:val="Normal"/>
    <w:rsid w:val="00303208"/>
    <w:pPr>
      <w:spacing w:after="120" w:line="240" w:lineRule="auto"/>
    </w:pPr>
    <w:rPr>
      <w:sz w:val="16"/>
      <w:szCs w:val="16"/>
    </w:rPr>
  </w:style>
  <w:style w:type="paragraph" w:customStyle="1" w:styleId="soustitre">
    <w:name w:val="sous titre"/>
    <w:basedOn w:val="Normal"/>
    <w:rsid w:val="00EB106C"/>
    <w:pPr>
      <w:spacing w:after="120" w:line="240" w:lineRule="auto"/>
    </w:pPr>
    <w:rPr>
      <w:b/>
    </w:rPr>
  </w:style>
  <w:style w:type="paragraph" w:customStyle="1" w:styleId="Corpsdetexte32">
    <w:name w:val="Corps de texte 32"/>
    <w:basedOn w:val="Normal"/>
    <w:rsid w:val="00303208"/>
    <w:pPr>
      <w:spacing w:after="120" w:line="240" w:lineRule="auto"/>
    </w:pPr>
    <w:rPr>
      <w:sz w:val="16"/>
      <w:szCs w:val="16"/>
    </w:rPr>
  </w:style>
  <w:style w:type="paragraph" w:customStyle="1" w:styleId="Texteok">
    <w:name w:val="Texte ok"/>
    <w:basedOn w:val="Normal"/>
    <w:rsid w:val="00EB106C"/>
  </w:style>
  <w:style w:type="character" w:customStyle="1" w:styleId="CorpsdetexteCar1">
    <w:name w:val="Corps de texte Car1"/>
    <w:basedOn w:val="Policepardfaut"/>
    <w:uiPriority w:val="99"/>
    <w:semiHidden/>
    <w:rsid w:val="00303208"/>
    <w:rPr>
      <w:rFonts w:ascii="Times New Roman" w:eastAsia="Times New Roman" w:hAnsi="Times New Roman" w:cs="Times New Roman"/>
      <w:kern w:val="1"/>
      <w:sz w:val="20"/>
      <w:szCs w:val="20"/>
      <w:lang w:eastAsia="ar-SA"/>
    </w:rPr>
  </w:style>
  <w:style w:type="paragraph" w:styleId="NormalWeb">
    <w:name w:val="Normal (Web)"/>
    <w:basedOn w:val="Normal"/>
    <w:uiPriority w:val="99"/>
    <w:unhideWhenUsed/>
    <w:rsid w:val="009D60A9"/>
    <w:pPr>
      <w:spacing w:before="100" w:beforeAutospacing="1" w:after="119" w:line="240" w:lineRule="auto"/>
    </w:pPr>
    <w:rPr>
      <w:kern w:val="0"/>
      <w:sz w:val="24"/>
      <w:szCs w:val="24"/>
      <w:lang w:eastAsia="fr-FR"/>
    </w:rPr>
  </w:style>
  <w:style w:type="table" w:styleId="Grilledutableau">
    <w:name w:val="Table Grid"/>
    <w:basedOn w:val="TableauNormal"/>
    <w:uiPriority w:val="59"/>
    <w:rsid w:val="0051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2214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B2337B"/>
    <w:pPr>
      <w:spacing w:line="240" w:lineRule="auto"/>
    </w:pPr>
    <w:rPr>
      <w:rFonts w:ascii="Calibri" w:eastAsiaTheme="minorHAnsi" w:hAnsi="Calibri" w:cstheme="minorBidi"/>
      <w:kern w:val="0"/>
      <w:szCs w:val="21"/>
      <w:lang w:eastAsia="en-US"/>
    </w:rPr>
  </w:style>
  <w:style w:type="character" w:customStyle="1" w:styleId="TextebrutCar">
    <w:name w:val="Texte brut Car"/>
    <w:basedOn w:val="Policepardfaut"/>
    <w:link w:val="Textebrut"/>
    <w:uiPriority w:val="99"/>
    <w:rsid w:val="00B2337B"/>
    <w:rPr>
      <w:rFonts w:ascii="Calibri" w:hAnsi="Calibri"/>
      <w:szCs w:val="21"/>
    </w:rPr>
  </w:style>
  <w:style w:type="paragraph" w:customStyle="1" w:styleId="xecxmsonormal">
    <w:name w:val="x_ecxmsonormal"/>
    <w:basedOn w:val="Normal"/>
    <w:uiPriority w:val="99"/>
    <w:semiHidden/>
    <w:rsid w:val="00B2337B"/>
    <w:pPr>
      <w:spacing w:before="100" w:beforeAutospacing="1" w:after="100" w:afterAutospacing="1" w:line="240" w:lineRule="auto"/>
    </w:pPr>
    <w:rPr>
      <w:rFonts w:eastAsiaTheme="minorHAnsi"/>
      <w:kern w:val="0"/>
      <w:sz w:val="24"/>
      <w:szCs w:val="24"/>
      <w:lang w:eastAsia="fr-FR"/>
    </w:rPr>
  </w:style>
  <w:style w:type="character" w:customStyle="1" w:styleId="st">
    <w:name w:val="st"/>
    <w:rsid w:val="00F46FA8"/>
  </w:style>
  <w:style w:type="table" w:customStyle="1" w:styleId="Grilledutableau7">
    <w:name w:val="Grille du tableau7"/>
    <w:basedOn w:val="Tableauliste2"/>
    <w:next w:val="Grilledutableau"/>
    <w:uiPriority w:val="59"/>
    <w:rsid w:val="001F410A"/>
    <w:pPr>
      <w:suppressAutoHyphens w:val="0"/>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0000"/>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1F410A"/>
    <w:pPr>
      <w:suppressAutoHyphens/>
      <w:spacing w:after="0" w:line="1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msonormal">
    <w:name w:val="x_msonormal"/>
    <w:basedOn w:val="Normal"/>
    <w:rsid w:val="008A0AB8"/>
    <w:pPr>
      <w:spacing w:before="100" w:beforeAutospacing="1" w:after="100" w:afterAutospacing="1" w:line="240" w:lineRule="auto"/>
    </w:pPr>
    <w:rPr>
      <w:kern w:val="0"/>
      <w:sz w:val="24"/>
      <w:szCs w:val="24"/>
      <w:lang w:eastAsia="fr-FR"/>
    </w:rPr>
  </w:style>
  <w:style w:type="character" w:styleId="lev">
    <w:name w:val="Strong"/>
    <w:basedOn w:val="Policepardfaut"/>
    <w:uiPriority w:val="22"/>
    <w:qFormat/>
    <w:rsid w:val="00127E83"/>
    <w:rPr>
      <w:b/>
      <w:bCs/>
    </w:rPr>
  </w:style>
  <w:style w:type="paragraph" w:customStyle="1" w:styleId="xsm-p">
    <w:name w:val="xsm-p"/>
    <w:basedOn w:val="Normal"/>
    <w:rsid w:val="00D77047"/>
    <w:pPr>
      <w:spacing w:before="100" w:beforeAutospacing="1" w:after="100" w:afterAutospacing="1" w:line="240" w:lineRule="auto"/>
    </w:pPr>
    <w:rPr>
      <w:rFonts w:eastAsiaTheme="minorHAnsi"/>
      <w:kern w:val="0"/>
      <w:sz w:val="24"/>
      <w:szCs w:val="24"/>
      <w:lang w:eastAsia="fr-FR"/>
    </w:rPr>
  </w:style>
  <w:style w:type="paragraph" w:customStyle="1" w:styleId="Corpsdetexte22">
    <w:name w:val="Corps de texte 22"/>
    <w:basedOn w:val="Normal"/>
    <w:rsid w:val="001F1EE5"/>
    <w:pPr>
      <w:overflowPunct w:val="0"/>
      <w:autoSpaceDE w:val="0"/>
      <w:autoSpaceDN w:val="0"/>
      <w:adjustRightInd w:val="0"/>
      <w:spacing w:line="360" w:lineRule="auto"/>
      <w:ind w:firstLine="709"/>
      <w:textAlignment w:val="baseline"/>
    </w:pPr>
    <w:rPr>
      <w:kern w:val="0"/>
      <w:sz w:val="24"/>
      <w:lang w:eastAsia="fr-FR"/>
    </w:rPr>
  </w:style>
  <w:style w:type="character" w:customStyle="1" w:styleId="normaltextrun">
    <w:name w:val="normaltextrun"/>
    <w:basedOn w:val="Policepardfaut"/>
    <w:rsid w:val="004E5009"/>
  </w:style>
  <w:style w:type="character" w:customStyle="1" w:styleId="eop">
    <w:name w:val="eop"/>
    <w:basedOn w:val="Policepardfaut"/>
    <w:rsid w:val="004E5009"/>
  </w:style>
  <w:style w:type="paragraph" w:customStyle="1" w:styleId="texte0">
    <w:name w:val="texte"/>
    <w:basedOn w:val="Normal"/>
    <w:qFormat/>
    <w:rsid w:val="00905DBC"/>
  </w:style>
  <w:style w:type="paragraph" w:customStyle="1" w:styleId="titre">
    <w:name w:val="titre"/>
    <w:basedOn w:val="Normal"/>
    <w:qFormat/>
    <w:rsid w:val="00905DBC"/>
    <w:pPr>
      <w:jc w:val="center"/>
    </w:pPr>
    <w:rPr>
      <w:b/>
      <w:color w:val="548DD4" w:themeColor="text2" w:themeTint="99"/>
      <w:sz w:val="52"/>
      <w:szCs w:val="52"/>
    </w:rPr>
  </w:style>
  <w:style w:type="paragraph" w:customStyle="1" w:styleId="Intertitre">
    <w:name w:val="Intertitre"/>
    <w:basedOn w:val="Normal"/>
    <w:rsid w:val="00F64353"/>
    <w:pPr>
      <w:spacing w:line="240" w:lineRule="auto"/>
    </w:pPr>
    <w:rPr>
      <w:rFonts w:eastAsia="Calibri"/>
      <w:b/>
      <w:color w:val="548DD4" w:themeColor="text2" w:themeTint="99"/>
      <w:kern w:val="0"/>
      <w:u w:val="single"/>
      <w:lang w:eastAsia="en-US"/>
    </w:rPr>
  </w:style>
  <w:style w:type="paragraph" w:customStyle="1" w:styleId="Soustitre0">
    <w:name w:val="Sous titre"/>
    <w:basedOn w:val="Normal"/>
    <w:rsid w:val="00905DBC"/>
    <w:pPr>
      <w:spacing w:after="120" w:line="240" w:lineRule="auto"/>
    </w:pPr>
    <w:rPr>
      <w:b/>
    </w:rPr>
  </w:style>
  <w:style w:type="paragraph" w:customStyle="1" w:styleId="TitreCalibri">
    <w:name w:val="Titre Calibri"/>
    <w:basedOn w:val="Normal"/>
    <w:qFormat/>
    <w:rsid w:val="000238C6"/>
    <w:pPr>
      <w:jc w:val="center"/>
    </w:pPr>
    <w:rPr>
      <w:b/>
      <w:noProof/>
      <w:color w:val="548DD4" w:themeColor="text2" w:themeTint="99"/>
      <w:sz w:val="52"/>
      <w:lang w:eastAsia="fr-FR"/>
    </w:rPr>
  </w:style>
  <w:style w:type="paragraph" w:customStyle="1" w:styleId="Sous-titreCalibri">
    <w:name w:val="Sous-titre Calibri"/>
    <w:basedOn w:val="Normal"/>
    <w:qFormat/>
    <w:rsid w:val="000238C6"/>
    <w:pPr>
      <w:spacing w:line="240" w:lineRule="auto"/>
      <w:jc w:val="center"/>
    </w:pPr>
    <w:rPr>
      <w:b/>
      <w:color w:val="548DD4" w:themeColor="text2" w:themeTint="99"/>
      <w:sz w:val="34"/>
      <w:szCs w:val="34"/>
    </w:rPr>
  </w:style>
  <w:style w:type="paragraph" w:customStyle="1" w:styleId="Intertitre1bleu">
    <w:name w:val="Intertitre 1 (bleu)"/>
    <w:basedOn w:val="Normal"/>
    <w:qFormat/>
    <w:rsid w:val="007C0FD0"/>
    <w:pPr>
      <w:spacing w:line="240" w:lineRule="auto"/>
    </w:pPr>
    <w:rPr>
      <w:rFonts w:eastAsia="Calibri"/>
      <w:b/>
      <w:color w:val="548DD4" w:themeColor="text2" w:themeTint="99"/>
      <w:kern w:val="0"/>
      <w:u w:val="single"/>
      <w:lang w:eastAsia="en-US"/>
    </w:rPr>
  </w:style>
  <w:style w:type="paragraph" w:customStyle="1" w:styleId="Intertitre2noir">
    <w:name w:val="Intertitre 2 (noir)"/>
    <w:basedOn w:val="Normal"/>
    <w:rsid w:val="00DD2B16"/>
    <w:pPr>
      <w:spacing w:after="120" w:line="240" w:lineRule="auto"/>
    </w:pPr>
    <w:rPr>
      <w:b/>
    </w:rPr>
  </w:style>
  <w:style w:type="paragraph" w:customStyle="1" w:styleId="paragraphearticles">
    <w:name w:val="paragraphe articles"/>
    <w:basedOn w:val="Calibri11"/>
    <w:rsid w:val="002E2D5A"/>
    <w:pPr>
      <w:spacing w:after="120"/>
      <w:ind w:left="1134" w:hanging="1134"/>
    </w:pPr>
    <w:rPr>
      <w:b/>
    </w:rPr>
  </w:style>
  <w:style w:type="paragraph" w:styleId="Paragraphedeliste">
    <w:name w:val="List Paragraph"/>
    <w:basedOn w:val="Normal"/>
    <w:link w:val="ParagraphedelisteCar"/>
    <w:uiPriority w:val="34"/>
    <w:qFormat/>
    <w:rsid w:val="00D61125"/>
    <w:pPr>
      <w:widowControl/>
      <w:spacing w:after="160" w:line="259" w:lineRule="auto"/>
      <w:ind w:left="720"/>
      <w:contextualSpacing/>
      <w:jc w:val="left"/>
    </w:pPr>
    <w:rPr>
      <w:rFonts w:eastAsiaTheme="minorHAnsi" w:cstheme="minorBidi"/>
      <w:kern w:val="0"/>
      <w:lang w:eastAsia="en-US"/>
    </w:rPr>
  </w:style>
  <w:style w:type="character" w:customStyle="1" w:styleId="ParagraphedelisteCar">
    <w:name w:val="Paragraphe de liste Car"/>
    <w:link w:val="Paragraphedeliste"/>
    <w:uiPriority w:val="34"/>
    <w:rsid w:val="009E67BF"/>
  </w:style>
  <w:style w:type="paragraph" w:customStyle="1" w:styleId="Normalcentr2">
    <w:name w:val="Normal centré2"/>
    <w:basedOn w:val="Normal"/>
    <w:rsid w:val="0001702E"/>
    <w:pPr>
      <w:widowControl/>
      <w:suppressAutoHyphens/>
      <w:overflowPunct w:val="0"/>
      <w:autoSpaceDE w:val="0"/>
      <w:spacing w:line="240" w:lineRule="auto"/>
      <w:ind w:left="1701" w:right="849"/>
      <w:jc w:val="left"/>
    </w:pPr>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357">
      <w:bodyDiv w:val="1"/>
      <w:marLeft w:val="0"/>
      <w:marRight w:val="0"/>
      <w:marTop w:val="0"/>
      <w:marBottom w:val="0"/>
      <w:divBdr>
        <w:top w:val="none" w:sz="0" w:space="0" w:color="auto"/>
        <w:left w:val="none" w:sz="0" w:space="0" w:color="auto"/>
        <w:bottom w:val="none" w:sz="0" w:space="0" w:color="auto"/>
        <w:right w:val="none" w:sz="0" w:space="0" w:color="auto"/>
      </w:divBdr>
    </w:div>
    <w:div w:id="18244887">
      <w:bodyDiv w:val="1"/>
      <w:marLeft w:val="0"/>
      <w:marRight w:val="0"/>
      <w:marTop w:val="0"/>
      <w:marBottom w:val="0"/>
      <w:divBdr>
        <w:top w:val="none" w:sz="0" w:space="0" w:color="auto"/>
        <w:left w:val="none" w:sz="0" w:space="0" w:color="auto"/>
        <w:bottom w:val="none" w:sz="0" w:space="0" w:color="auto"/>
        <w:right w:val="none" w:sz="0" w:space="0" w:color="auto"/>
      </w:divBdr>
    </w:div>
    <w:div w:id="27416331">
      <w:bodyDiv w:val="1"/>
      <w:marLeft w:val="0"/>
      <w:marRight w:val="0"/>
      <w:marTop w:val="0"/>
      <w:marBottom w:val="0"/>
      <w:divBdr>
        <w:top w:val="none" w:sz="0" w:space="0" w:color="auto"/>
        <w:left w:val="none" w:sz="0" w:space="0" w:color="auto"/>
        <w:bottom w:val="none" w:sz="0" w:space="0" w:color="auto"/>
        <w:right w:val="none" w:sz="0" w:space="0" w:color="auto"/>
      </w:divBdr>
    </w:div>
    <w:div w:id="32702878">
      <w:bodyDiv w:val="1"/>
      <w:marLeft w:val="0"/>
      <w:marRight w:val="0"/>
      <w:marTop w:val="0"/>
      <w:marBottom w:val="0"/>
      <w:divBdr>
        <w:top w:val="none" w:sz="0" w:space="0" w:color="auto"/>
        <w:left w:val="none" w:sz="0" w:space="0" w:color="auto"/>
        <w:bottom w:val="none" w:sz="0" w:space="0" w:color="auto"/>
        <w:right w:val="none" w:sz="0" w:space="0" w:color="auto"/>
      </w:divBdr>
    </w:div>
    <w:div w:id="35469160">
      <w:bodyDiv w:val="1"/>
      <w:marLeft w:val="0"/>
      <w:marRight w:val="0"/>
      <w:marTop w:val="0"/>
      <w:marBottom w:val="0"/>
      <w:divBdr>
        <w:top w:val="none" w:sz="0" w:space="0" w:color="auto"/>
        <w:left w:val="none" w:sz="0" w:space="0" w:color="auto"/>
        <w:bottom w:val="none" w:sz="0" w:space="0" w:color="auto"/>
        <w:right w:val="none" w:sz="0" w:space="0" w:color="auto"/>
      </w:divBdr>
    </w:div>
    <w:div w:id="55593976">
      <w:bodyDiv w:val="1"/>
      <w:marLeft w:val="0"/>
      <w:marRight w:val="0"/>
      <w:marTop w:val="0"/>
      <w:marBottom w:val="0"/>
      <w:divBdr>
        <w:top w:val="none" w:sz="0" w:space="0" w:color="auto"/>
        <w:left w:val="none" w:sz="0" w:space="0" w:color="auto"/>
        <w:bottom w:val="none" w:sz="0" w:space="0" w:color="auto"/>
        <w:right w:val="none" w:sz="0" w:space="0" w:color="auto"/>
      </w:divBdr>
    </w:div>
    <w:div w:id="118450081">
      <w:bodyDiv w:val="1"/>
      <w:marLeft w:val="0"/>
      <w:marRight w:val="0"/>
      <w:marTop w:val="0"/>
      <w:marBottom w:val="0"/>
      <w:divBdr>
        <w:top w:val="none" w:sz="0" w:space="0" w:color="auto"/>
        <w:left w:val="none" w:sz="0" w:space="0" w:color="auto"/>
        <w:bottom w:val="none" w:sz="0" w:space="0" w:color="auto"/>
        <w:right w:val="none" w:sz="0" w:space="0" w:color="auto"/>
      </w:divBdr>
    </w:div>
    <w:div w:id="153645994">
      <w:bodyDiv w:val="1"/>
      <w:marLeft w:val="0"/>
      <w:marRight w:val="0"/>
      <w:marTop w:val="0"/>
      <w:marBottom w:val="0"/>
      <w:divBdr>
        <w:top w:val="none" w:sz="0" w:space="0" w:color="auto"/>
        <w:left w:val="none" w:sz="0" w:space="0" w:color="auto"/>
        <w:bottom w:val="none" w:sz="0" w:space="0" w:color="auto"/>
        <w:right w:val="none" w:sz="0" w:space="0" w:color="auto"/>
      </w:divBdr>
    </w:div>
    <w:div w:id="178812623">
      <w:bodyDiv w:val="1"/>
      <w:marLeft w:val="0"/>
      <w:marRight w:val="0"/>
      <w:marTop w:val="0"/>
      <w:marBottom w:val="0"/>
      <w:divBdr>
        <w:top w:val="none" w:sz="0" w:space="0" w:color="auto"/>
        <w:left w:val="none" w:sz="0" w:space="0" w:color="auto"/>
        <w:bottom w:val="none" w:sz="0" w:space="0" w:color="auto"/>
        <w:right w:val="none" w:sz="0" w:space="0" w:color="auto"/>
      </w:divBdr>
    </w:div>
    <w:div w:id="211115363">
      <w:bodyDiv w:val="1"/>
      <w:marLeft w:val="0"/>
      <w:marRight w:val="0"/>
      <w:marTop w:val="0"/>
      <w:marBottom w:val="0"/>
      <w:divBdr>
        <w:top w:val="none" w:sz="0" w:space="0" w:color="auto"/>
        <w:left w:val="none" w:sz="0" w:space="0" w:color="auto"/>
        <w:bottom w:val="none" w:sz="0" w:space="0" w:color="auto"/>
        <w:right w:val="none" w:sz="0" w:space="0" w:color="auto"/>
      </w:divBdr>
    </w:div>
    <w:div w:id="253517354">
      <w:bodyDiv w:val="1"/>
      <w:marLeft w:val="0"/>
      <w:marRight w:val="0"/>
      <w:marTop w:val="0"/>
      <w:marBottom w:val="0"/>
      <w:divBdr>
        <w:top w:val="none" w:sz="0" w:space="0" w:color="auto"/>
        <w:left w:val="none" w:sz="0" w:space="0" w:color="auto"/>
        <w:bottom w:val="none" w:sz="0" w:space="0" w:color="auto"/>
        <w:right w:val="none" w:sz="0" w:space="0" w:color="auto"/>
      </w:divBdr>
    </w:div>
    <w:div w:id="260768070">
      <w:bodyDiv w:val="1"/>
      <w:marLeft w:val="0"/>
      <w:marRight w:val="0"/>
      <w:marTop w:val="0"/>
      <w:marBottom w:val="0"/>
      <w:divBdr>
        <w:top w:val="none" w:sz="0" w:space="0" w:color="auto"/>
        <w:left w:val="none" w:sz="0" w:space="0" w:color="auto"/>
        <w:bottom w:val="none" w:sz="0" w:space="0" w:color="auto"/>
        <w:right w:val="none" w:sz="0" w:space="0" w:color="auto"/>
      </w:divBdr>
    </w:div>
    <w:div w:id="266277764">
      <w:bodyDiv w:val="1"/>
      <w:marLeft w:val="0"/>
      <w:marRight w:val="0"/>
      <w:marTop w:val="0"/>
      <w:marBottom w:val="0"/>
      <w:divBdr>
        <w:top w:val="none" w:sz="0" w:space="0" w:color="auto"/>
        <w:left w:val="none" w:sz="0" w:space="0" w:color="auto"/>
        <w:bottom w:val="none" w:sz="0" w:space="0" w:color="auto"/>
        <w:right w:val="none" w:sz="0" w:space="0" w:color="auto"/>
      </w:divBdr>
    </w:div>
    <w:div w:id="333579040">
      <w:bodyDiv w:val="1"/>
      <w:marLeft w:val="0"/>
      <w:marRight w:val="0"/>
      <w:marTop w:val="0"/>
      <w:marBottom w:val="0"/>
      <w:divBdr>
        <w:top w:val="none" w:sz="0" w:space="0" w:color="auto"/>
        <w:left w:val="none" w:sz="0" w:space="0" w:color="auto"/>
        <w:bottom w:val="none" w:sz="0" w:space="0" w:color="auto"/>
        <w:right w:val="none" w:sz="0" w:space="0" w:color="auto"/>
      </w:divBdr>
    </w:div>
    <w:div w:id="367072894">
      <w:bodyDiv w:val="1"/>
      <w:marLeft w:val="0"/>
      <w:marRight w:val="0"/>
      <w:marTop w:val="0"/>
      <w:marBottom w:val="0"/>
      <w:divBdr>
        <w:top w:val="none" w:sz="0" w:space="0" w:color="auto"/>
        <w:left w:val="none" w:sz="0" w:space="0" w:color="auto"/>
        <w:bottom w:val="none" w:sz="0" w:space="0" w:color="auto"/>
        <w:right w:val="none" w:sz="0" w:space="0" w:color="auto"/>
      </w:divBdr>
    </w:div>
    <w:div w:id="381490743">
      <w:bodyDiv w:val="1"/>
      <w:marLeft w:val="0"/>
      <w:marRight w:val="0"/>
      <w:marTop w:val="0"/>
      <w:marBottom w:val="0"/>
      <w:divBdr>
        <w:top w:val="none" w:sz="0" w:space="0" w:color="auto"/>
        <w:left w:val="none" w:sz="0" w:space="0" w:color="auto"/>
        <w:bottom w:val="none" w:sz="0" w:space="0" w:color="auto"/>
        <w:right w:val="none" w:sz="0" w:space="0" w:color="auto"/>
      </w:divBdr>
    </w:div>
    <w:div w:id="409011848">
      <w:bodyDiv w:val="1"/>
      <w:marLeft w:val="0"/>
      <w:marRight w:val="0"/>
      <w:marTop w:val="0"/>
      <w:marBottom w:val="0"/>
      <w:divBdr>
        <w:top w:val="none" w:sz="0" w:space="0" w:color="auto"/>
        <w:left w:val="none" w:sz="0" w:space="0" w:color="auto"/>
        <w:bottom w:val="none" w:sz="0" w:space="0" w:color="auto"/>
        <w:right w:val="none" w:sz="0" w:space="0" w:color="auto"/>
      </w:divBdr>
    </w:div>
    <w:div w:id="416024186">
      <w:bodyDiv w:val="1"/>
      <w:marLeft w:val="0"/>
      <w:marRight w:val="0"/>
      <w:marTop w:val="0"/>
      <w:marBottom w:val="0"/>
      <w:divBdr>
        <w:top w:val="none" w:sz="0" w:space="0" w:color="auto"/>
        <w:left w:val="none" w:sz="0" w:space="0" w:color="auto"/>
        <w:bottom w:val="none" w:sz="0" w:space="0" w:color="auto"/>
        <w:right w:val="none" w:sz="0" w:space="0" w:color="auto"/>
      </w:divBdr>
    </w:div>
    <w:div w:id="433406968">
      <w:bodyDiv w:val="1"/>
      <w:marLeft w:val="0"/>
      <w:marRight w:val="0"/>
      <w:marTop w:val="0"/>
      <w:marBottom w:val="0"/>
      <w:divBdr>
        <w:top w:val="none" w:sz="0" w:space="0" w:color="auto"/>
        <w:left w:val="none" w:sz="0" w:space="0" w:color="auto"/>
        <w:bottom w:val="none" w:sz="0" w:space="0" w:color="auto"/>
        <w:right w:val="none" w:sz="0" w:space="0" w:color="auto"/>
      </w:divBdr>
    </w:div>
    <w:div w:id="443116162">
      <w:bodyDiv w:val="1"/>
      <w:marLeft w:val="0"/>
      <w:marRight w:val="0"/>
      <w:marTop w:val="0"/>
      <w:marBottom w:val="0"/>
      <w:divBdr>
        <w:top w:val="none" w:sz="0" w:space="0" w:color="auto"/>
        <w:left w:val="none" w:sz="0" w:space="0" w:color="auto"/>
        <w:bottom w:val="none" w:sz="0" w:space="0" w:color="auto"/>
        <w:right w:val="none" w:sz="0" w:space="0" w:color="auto"/>
      </w:divBdr>
      <w:divsChild>
        <w:div w:id="2012641382">
          <w:marLeft w:val="0"/>
          <w:marRight w:val="0"/>
          <w:marTop w:val="0"/>
          <w:marBottom w:val="0"/>
          <w:divBdr>
            <w:top w:val="none" w:sz="0" w:space="0" w:color="auto"/>
            <w:left w:val="none" w:sz="0" w:space="0" w:color="auto"/>
            <w:bottom w:val="none" w:sz="0" w:space="0" w:color="auto"/>
            <w:right w:val="none" w:sz="0" w:space="0" w:color="auto"/>
          </w:divBdr>
        </w:div>
        <w:div w:id="195166234">
          <w:marLeft w:val="0"/>
          <w:marRight w:val="0"/>
          <w:marTop w:val="0"/>
          <w:marBottom w:val="0"/>
          <w:divBdr>
            <w:top w:val="none" w:sz="0" w:space="0" w:color="auto"/>
            <w:left w:val="none" w:sz="0" w:space="0" w:color="auto"/>
            <w:bottom w:val="none" w:sz="0" w:space="0" w:color="auto"/>
            <w:right w:val="none" w:sz="0" w:space="0" w:color="auto"/>
          </w:divBdr>
        </w:div>
        <w:div w:id="1594700060">
          <w:marLeft w:val="0"/>
          <w:marRight w:val="0"/>
          <w:marTop w:val="0"/>
          <w:marBottom w:val="0"/>
          <w:divBdr>
            <w:top w:val="none" w:sz="0" w:space="0" w:color="auto"/>
            <w:left w:val="none" w:sz="0" w:space="0" w:color="auto"/>
            <w:bottom w:val="none" w:sz="0" w:space="0" w:color="auto"/>
            <w:right w:val="none" w:sz="0" w:space="0" w:color="auto"/>
          </w:divBdr>
        </w:div>
      </w:divsChild>
    </w:div>
    <w:div w:id="447235779">
      <w:bodyDiv w:val="1"/>
      <w:marLeft w:val="0"/>
      <w:marRight w:val="0"/>
      <w:marTop w:val="0"/>
      <w:marBottom w:val="0"/>
      <w:divBdr>
        <w:top w:val="none" w:sz="0" w:space="0" w:color="auto"/>
        <w:left w:val="none" w:sz="0" w:space="0" w:color="auto"/>
        <w:bottom w:val="none" w:sz="0" w:space="0" w:color="auto"/>
        <w:right w:val="none" w:sz="0" w:space="0" w:color="auto"/>
      </w:divBdr>
    </w:div>
    <w:div w:id="527722159">
      <w:bodyDiv w:val="1"/>
      <w:marLeft w:val="0"/>
      <w:marRight w:val="0"/>
      <w:marTop w:val="0"/>
      <w:marBottom w:val="0"/>
      <w:divBdr>
        <w:top w:val="none" w:sz="0" w:space="0" w:color="auto"/>
        <w:left w:val="none" w:sz="0" w:space="0" w:color="auto"/>
        <w:bottom w:val="none" w:sz="0" w:space="0" w:color="auto"/>
        <w:right w:val="none" w:sz="0" w:space="0" w:color="auto"/>
      </w:divBdr>
    </w:div>
    <w:div w:id="542644871">
      <w:bodyDiv w:val="1"/>
      <w:marLeft w:val="0"/>
      <w:marRight w:val="0"/>
      <w:marTop w:val="0"/>
      <w:marBottom w:val="0"/>
      <w:divBdr>
        <w:top w:val="none" w:sz="0" w:space="0" w:color="auto"/>
        <w:left w:val="none" w:sz="0" w:space="0" w:color="auto"/>
        <w:bottom w:val="none" w:sz="0" w:space="0" w:color="auto"/>
        <w:right w:val="none" w:sz="0" w:space="0" w:color="auto"/>
      </w:divBdr>
    </w:div>
    <w:div w:id="545721569">
      <w:bodyDiv w:val="1"/>
      <w:marLeft w:val="0"/>
      <w:marRight w:val="0"/>
      <w:marTop w:val="0"/>
      <w:marBottom w:val="0"/>
      <w:divBdr>
        <w:top w:val="none" w:sz="0" w:space="0" w:color="auto"/>
        <w:left w:val="none" w:sz="0" w:space="0" w:color="auto"/>
        <w:bottom w:val="none" w:sz="0" w:space="0" w:color="auto"/>
        <w:right w:val="none" w:sz="0" w:space="0" w:color="auto"/>
      </w:divBdr>
    </w:div>
    <w:div w:id="559441929">
      <w:bodyDiv w:val="1"/>
      <w:marLeft w:val="0"/>
      <w:marRight w:val="0"/>
      <w:marTop w:val="0"/>
      <w:marBottom w:val="0"/>
      <w:divBdr>
        <w:top w:val="none" w:sz="0" w:space="0" w:color="auto"/>
        <w:left w:val="none" w:sz="0" w:space="0" w:color="auto"/>
        <w:bottom w:val="none" w:sz="0" w:space="0" w:color="auto"/>
        <w:right w:val="none" w:sz="0" w:space="0" w:color="auto"/>
      </w:divBdr>
    </w:div>
    <w:div w:id="567768706">
      <w:bodyDiv w:val="1"/>
      <w:marLeft w:val="0"/>
      <w:marRight w:val="0"/>
      <w:marTop w:val="0"/>
      <w:marBottom w:val="0"/>
      <w:divBdr>
        <w:top w:val="none" w:sz="0" w:space="0" w:color="auto"/>
        <w:left w:val="none" w:sz="0" w:space="0" w:color="auto"/>
        <w:bottom w:val="none" w:sz="0" w:space="0" w:color="auto"/>
        <w:right w:val="none" w:sz="0" w:space="0" w:color="auto"/>
      </w:divBdr>
    </w:div>
    <w:div w:id="577324628">
      <w:bodyDiv w:val="1"/>
      <w:marLeft w:val="0"/>
      <w:marRight w:val="0"/>
      <w:marTop w:val="0"/>
      <w:marBottom w:val="0"/>
      <w:divBdr>
        <w:top w:val="none" w:sz="0" w:space="0" w:color="auto"/>
        <w:left w:val="none" w:sz="0" w:space="0" w:color="auto"/>
        <w:bottom w:val="none" w:sz="0" w:space="0" w:color="auto"/>
        <w:right w:val="none" w:sz="0" w:space="0" w:color="auto"/>
      </w:divBdr>
    </w:div>
    <w:div w:id="613173695">
      <w:bodyDiv w:val="1"/>
      <w:marLeft w:val="0"/>
      <w:marRight w:val="0"/>
      <w:marTop w:val="0"/>
      <w:marBottom w:val="0"/>
      <w:divBdr>
        <w:top w:val="none" w:sz="0" w:space="0" w:color="auto"/>
        <w:left w:val="none" w:sz="0" w:space="0" w:color="auto"/>
        <w:bottom w:val="none" w:sz="0" w:space="0" w:color="auto"/>
        <w:right w:val="none" w:sz="0" w:space="0" w:color="auto"/>
      </w:divBdr>
    </w:div>
    <w:div w:id="630985530">
      <w:bodyDiv w:val="1"/>
      <w:marLeft w:val="0"/>
      <w:marRight w:val="0"/>
      <w:marTop w:val="0"/>
      <w:marBottom w:val="0"/>
      <w:divBdr>
        <w:top w:val="none" w:sz="0" w:space="0" w:color="auto"/>
        <w:left w:val="none" w:sz="0" w:space="0" w:color="auto"/>
        <w:bottom w:val="none" w:sz="0" w:space="0" w:color="auto"/>
        <w:right w:val="none" w:sz="0" w:space="0" w:color="auto"/>
      </w:divBdr>
    </w:div>
    <w:div w:id="691302393">
      <w:bodyDiv w:val="1"/>
      <w:marLeft w:val="0"/>
      <w:marRight w:val="0"/>
      <w:marTop w:val="0"/>
      <w:marBottom w:val="0"/>
      <w:divBdr>
        <w:top w:val="none" w:sz="0" w:space="0" w:color="auto"/>
        <w:left w:val="none" w:sz="0" w:space="0" w:color="auto"/>
        <w:bottom w:val="none" w:sz="0" w:space="0" w:color="auto"/>
        <w:right w:val="none" w:sz="0" w:space="0" w:color="auto"/>
      </w:divBdr>
    </w:div>
    <w:div w:id="715664314">
      <w:bodyDiv w:val="1"/>
      <w:marLeft w:val="0"/>
      <w:marRight w:val="0"/>
      <w:marTop w:val="0"/>
      <w:marBottom w:val="0"/>
      <w:divBdr>
        <w:top w:val="none" w:sz="0" w:space="0" w:color="auto"/>
        <w:left w:val="none" w:sz="0" w:space="0" w:color="auto"/>
        <w:bottom w:val="none" w:sz="0" w:space="0" w:color="auto"/>
        <w:right w:val="none" w:sz="0" w:space="0" w:color="auto"/>
      </w:divBdr>
    </w:div>
    <w:div w:id="774784416">
      <w:bodyDiv w:val="1"/>
      <w:marLeft w:val="0"/>
      <w:marRight w:val="0"/>
      <w:marTop w:val="0"/>
      <w:marBottom w:val="0"/>
      <w:divBdr>
        <w:top w:val="none" w:sz="0" w:space="0" w:color="auto"/>
        <w:left w:val="none" w:sz="0" w:space="0" w:color="auto"/>
        <w:bottom w:val="none" w:sz="0" w:space="0" w:color="auto"/>
        <w:right w:val="none" w:sz="0" w:space="0" w:color="auto"/>
      </w:divBdr>
    </w:div>
    <w:div w:id="812019535">
      <w:bodyDiv w:val="1"/>
      <w:marLeft w:val="0"/>
      <w:marRight w:val="0"/>
      <w:marTop w:val="0"/>
      <w:marBottom w:val="0"/>
      <w:divBdr>
        <w:top w:val="none" w:sz="0" w:space="0" w:color="auto"/>
        <w:left w:val="none" w:sz="0" w:space="0" w:color="auto"/>
        <w:bottom w:val="none" w:sz="0" w:space="0" w:color="auto"/>
        <w:right w:val="none" w:sz="0" w:space="0" w:color="auto"/>
      </w:divBdr>
    </w:div>
    <w:div w:id="822238267">
      <w:bodyDiv w:val="1"/>
      <w:marLeft w:val="0"/>
      <w:marRight w:val="0"/>
      <w:marTop w:val="0"/>
      <w:marBottom w:val="0"/>
      <w:divBdr>
        <w:top w:val="none" w:sz="0" w:space="0" w:color="auto"/>
        <w:left w:val="none" w:sz="0" w:space="0" w:color="auto"/>
        <w:bottom w:val="none" w:sz="0" w:space="0" w:color="auto"/>
        <w:right w:val="none" w:sz="0" w:space="0" w:color="auto"/>
      </w:divBdr>
    </w:div>
    <w:div w:id="831023753">
      <w:bodyDiv w:val="1"/>
      <w:marLeft w:val="0"/>
      <w:marRight w:val="0"/>
      <w:marTop w:val="0"/>
      <w:marBottom w:val="0"/>
      <w:divBdr>
        <w:top w:val="none" w:sz="0" w:space="0" w:color="auto"/>
        <w:left w:val="none" w:sz="0" w:space="0" w:color="auto"/>
        <w:bottom w:val="none" w:sz="0" w:space="0" w:color="auto"/>
        <w:right w:val="none" w:sz="0" w:space="0" w:color="auto"/>
      </w:divBdr>
    </w:div>
    <w:div w:id="857038164">
      <w:bodyDiv w:val="1"/>
      <w:marLeft w:val="0"/>
      <w:marRight w:val="0"/>
      <w:marTop w:val="0"/>
      <w:marBottom w:val="0"/>
      <w:divBdr>
        <w:top w:val="none" w:sz="0" w:space="0" w:color="auto"/>
        <w:left w:val="none" w:sz="0" w:space="0" w:color="auto"/>
        <w:bottom w:val="none" w:sz="0" w:space="0" w:color="auto"/>
        <w:right w:val="none" w:sz="0" w:space="0" w:color="auto"/>
      </w:divBdr>
    </w:div>
    <w:div w:id="863860019">
      <w:bodyDiv w:val="1"/>
      <w:marLeft w:val="0"/>
      <w:marRight w:val="0"/>
      <w:marTop w:val="0"/>
      <w:marBottom w:val="0"/>
      <w:divBdr>
        <w:top w:val="none" w:sz="0" w:space="0" w:color="auto"/>
        <w:left w:val="none" w:sz="0" w:space="0" w:color="auto"/>
        <w:bottom w:val="none" w:sz="0" w:space="0" w:color="auto"/>
        <w:right w:val="none" w:sz="0" w:space="0" w:color="auto"/>
      </w:divBdr>
    </w:div>
    <w:div w:id="891312695">
      <w:bodyDiv w:val="1"/>
      <w:marLeft w:val="0"/>
      <w:marRight w:val="0"/>
      <w:marTop w:val="0"/>
      <w:marBottom w:val="0"/>
      <w:divBdr>
        <w:top w:val="none" w:sz="0" w:space="0" w:color="auto"/>
        <w:left w:val="none" w:sz="0" w:space="0" w:color="auto"/>
        <w:bottom w:val="none" w:sz="0" w:space="0" w:color="auto"/>
        <w:right w:val="none" w:sz="0" w:space="0" w:color="auto"/>
      </w:divBdr>
    </w:div>
    <w:div w:id="952979564">
      <w:bodyDiv w:val="1"/>
      <w:marLeft w:val="0"/>
      <w:marRight w:val="0"/>
      <w:marTop w:val="0"/>
      <w:marBottom w:val="0"/>
      <w:divBdr>
        <w:top w:val="none" w:sz="0" w:space="0" w:color="auto"/>
        <w:left w:val="none" w:sz="0" w:space="0" w:color="auto"/>
        <w:bottom w:val="none" w:sz="0" w:space="0" w:color="auto"/>
        <w:right w:val="none" w:sz="0" w:space="0" w:color="auto"/>
      </w:divBdr>
    </w:div>
    <w:div w:id="977881500">
      <w:bodyDiv w:val="1"/>
      <w:marLeft w:val="0"/>
      <w:marRight w:val="0"/>
      <w:marTop w:val="0"/>
      <w:marBottom w:val="0"/>
      <w:divBdr>
        <w:top w:val="none" w:sz="0" w:space="0" w:color="auto"/>
        <w:left w:val="none" w:sz="0" w:space="0" w:color="auto"/>
        <w:bottom w:val="none" w:sz="0" w:space="0" w:color="auto"/>
        <w:right w:val="none" w:sz="0" w:space="0" w:color="auto"/>
      </w:divBdr>
    </w:div>
    <w:div w:id="986277457">
      <w:bodyDiv w:val="1"/>
      <w:marLeft w:val="0"/>
      <w:marRight w:val="0"/>
      <w:marTop w:val="0"/>
      <w:marBottom w:val="0"/>
      <w:divBdr>
        <w:top w:val="none" w:sz="0" w:space="0" w:color="auto"/>
        <w:left w:val="none" w:sz="0" w:space="0" w:color="auto"/>
        <w:bottom w:val="none" w:sz="0" w:space="0" w:color="auto"/>
        <w:right w:val="none" w:sz="0" w:space="0" w:color="auto"/>
      </w:divBdr>
    </w:div>
    <w:div w:id="1012730765">
      <w:bodyDiv w:val="1"/>
      <w:marLeft w:val="0"/>
      <w:marRight w:val="0"/>
      <w:marTop w:val="0"/>
      <w:marBottom w:val="0"/>
      <w:divBdr>
        <w:top w:val="none" w:sz="0" w:space="0" w:color="auto"/>
        <w:left w:val="none" w:sz="0" w:space="0" w:color="auto"/>
        <w:bottom w:val="none" w:sz="0" w:space="0" w:color="auto"/>
        <w:right w:val="none" w:sz="0" w:space="0" w:color="auto"/>
      </w:divBdr>
    </w:div>
    <w:div w:id="1056199572">
      <w:bodyDiv w:val="1"/>
      <w:marLeft w:val="0"/>
      <w:marRight w:val="0"/>
      <w:marTop w:val="0"/>
      <w:marBottom w:val="0"/>
      <w:divBdr>
        <w:top w:val="none" w:sz="0" w:space="0" w:color="auto"/>
        <w:left w:val="none" w:sz="0" w:space="0" w:color="auto"/>
        <w:bottom w:val="none" w:sz="0" w:space="0" w:color="auto"/>
        <w:right w:val="none" w:sz="0" w:space="0" w:color="auto"/>
      </w:divBdr>
    </w:div>
    <w:div w:id="1060980570">
      <w:bodyDiv w:val="1"/>
      <w:marLeft w:val="0"/>
      <w:marRight w:val="0"/>
      <w:marTop w:val="0"/>
      <w:marBottom w:val="0"/>
      <w:divBdr>
        <w:top w:val="none" w:sz="0" w:space="0" w:color="auto"/>
        <w:left w:val="none" w:sz="0" w:space="0" w:color="auto"/>
        <w:bottom w:val="none" w:sz="0" w:space="0" w:color="auto"/>
        <w:right w:val="none" w:sz="0" w:space="0" w:color="auto"/>
      </w:divBdr>
    </w:div>
    <w:div w:id="1169908289">
      <w:bodyDiv w:val="1"/>
      <w:marLeft w:val="0"/>
      <w:marRight w:val="0"/>
      <w:marTop w:val="0"/>
      <w:marBottom w:val="0"/>
      <w:divBdr>
        <w:top w:val="none" w:sz="0" w:space="0" w:color="auto"/>
        <w:left w:val="none" w:sz="0" w:space="0" w:color="auto"/>
        <w:bottom w:val="none" w:sz="0" w:space="0" w:color="auto"/>
        <w:right w:val="none" w:sz="0" w:space="0" w:color="auto"/>
      </w:divBdr>
    </w:div>
    <w:div w:id="1171024659">
      <w:bodyDiv w:val="1"/>
      <w:marLeft w:val="0"/>
      <w:marRight w:val="0"/>
      <w:marTop w:val="0"/>
      <w:marBottom w:val="0"/>
      <w:divBdr>
        <w:top w:val="none" w:sz="0" w:space="0" w:color="auto"/>
        <w:left w:val="none" w:sz="0" w:space="0" w:color="auto"/>
        <w:bottom w:val="none" w:sz="0" w:space="0" w:color="auto"/>
        <w:right w:val="none" w:sz="0" w:space="0" w:color="auto"/>
      </w:divBdr>
    </w:div>
    <w:div w:id="1176044261">
      <w:bodyDiv w:val="1"/>
      <w:marLeft w:val="0"/>
      <w:marRight w:val="0"/>
      <w:marTop w:val="0"/>
      <w:marBottom w:val="0"/>
      <w:divBdr>
        <w:top w:val="none" w:sz="0" w:space="0" w:color="auto"/>
        <w:left w:val="none" w:sz="0" w:space="0" w:color="auto"/>
        <w:bottom w:val="none" w:sz="0" w:space="0" w:color="auto"/>
        <w:right w:val="none" w:sz="0" w:space="0" w:color="auto"/>
      </w:divBdr>
    </w:div>
    <w:div w:id="1209337523">
      <w:bodyDiv w:val="1"/>
      <w:marLeft w:val="0"/>
      <w:marRight w:val="0"/>
      <w:marTop w:val="0"/>
      <w:marBottom w:val="0"/>
      <w:divBdr>
        <w:top w:val="none" w:sz="0" w:space="0" w:color="auto"/>
        <w:left w:val="none" w:sz="0" w:space="0" w:color="auto"/>
        <w:bottom w:val="none" w:sz="0" w:space="0" w:color="auto"/>
        <w:right w:val="none" w:sz="0" w:space="0" w:color="auto"/>
      </w:divBdr>
    </w:div>
    <w:div w:id="1222058873">
      <w:bodyDiv w:val="1"/>
      <w:marLeft w:val="0"/>
      <w:marRight w:val="0"/>
      <w:marTop w:val="0"/>
      <w:marBottom w:val="0"/>
      <w:divBdr>
        <w:top w:val="none" w:sz="0" w:space="0" w:color="auto"/>
        <w:left w:val="none" w:sz="0" w:space="0" w:color="auto"/>
        <w:bottom w:val="none" w:sz="0" w:space="0" w:color="auto"/>
        <w:right w:val="none" w:sz="0" w:space="0" w:color="auto"/>
      </w:divBdr>
    </w:div>
    <w:div w:id="1314063849">
      <w:bodyDiv w:val="1"/>
      <w:marLeft w:val="0"/>
      <w:marRight w:val="0"/>
      <w:marTop w:val="0"/>
      <w:marBottom w:val="0"/>
      <w:divBdr>
        <w:top w:val="none" w:sz="0" w:space="0" w:color="auto"/>
        <w:left w:val="none" w:sz="0" w:space="0" w:color="auto"/>
        <w:bottom w:val="none" w:sz="0" w:space="0" w:color="auto"/>
        <w:right w:val="none" w:sz="0" w:space="0" w:color="auto"/>
      </w:divBdr>
    </w:div>
    <w:div w:id="1320647620">
      <w:bodyDiv w:val="1"/>
      <w:marLeft w:val="0"/>
      <w:marRight w:val="0"/>
      <w:marTop w:val="0"/>
      <w:marBottom w:val="0"/>
      <w:divBdr>
        <w:top w:val="none" w:sz="0" w:space="0" w:color="auto"/>
        <w:left w:val="none" w:sz="0" w:space="0" w:color="auto"/>
        <w:bottom w:val="none" w:sz="0" w:space="0" w:color="auto"/>
        <w:right w:val="none" w:sz="0" w:space="0" w:color="auto"/>
      </w:divBdr>
    </w:div>
    <w:div w:id="1354917661">
      <w:bodyDiv w:val="1"/>
      <w:marLeft w:val="0"/>
      <w:marRight w:val="0"/>
      <w:marTop w:val="0"/>
      <w:marBottom w:val="0"/>
      <w:divBdr>
        <w:top w:val="none" w:sz="0" w:space="0" w:color="auto"/>
        <w:left w:val="none" w:sz="0" w:space="0" w:color="auto"/>
        <w:bottom w:val="none" w:sz="0" w:space="0" w:color="auto"/>
        <w:right w:val="none" w:sz="0" w:space="0" w:color="auto"/>
      </w:divBdr>
    </w:div>
    <w:div w:id="1364133438">
      <w:bodyDiv w:val="1"/>
      <w:marLeft w:val="0"/>
      <w:marRight w:val="0"/>
      <w:marTop w:val="0"/>
      <w:marBottom w:val="0"/>
      <w:divBdr>
        <w:top w:val="none" w:sz="0" w:space="0" w:color="auto"/>
        <w:left w:val="none" w:sz="0" w:space="0" w:color="auto"/>
        <w:bottom w:val="none" w:sz="0" w:space="0" w:color="auto"/>
        <w:right w:val="none" w:sz="0" w:space="0" w:color="auto"/>
      </w:divBdr>
    </w:div>
    <w:div w:id="1375546096">
      <w:bodyDiv w:val="1"/>
      <w:marLeft w:val="0"/>
      <w:marRight w:val="0"/>
      <w:marTop w:val="0"/>
      <w:marBottom w:val="0"/>
      <w:divBdr>
        <w:top w:val="none" w:sz="0" w:space="0" w:color="auto"/>
        <w:left w:val="none" w:sz="0" w:space="0" w:color="auto"/>
        <w:bottom w:val="none" w:sz="0" w:space="0" w:color="auto"/>
        <w:right w:val="none" w:sz="0" w:space="0" w:color="auto"/>
      </w:divBdr>
    </w:div>
    <w:div w:id="1378510769">
      <w:bodyDiv w:val="1"/>
      <w:marLeft w:val="0"/>
      <w:marRight w:val="0"/>
      <w:marTop w:val="0"/>
      <w:marBottom w:val="0"/>
      <w:divBdr>
        <w:top w:val="none" w:sz="0" w:space="0" w:color="auto"/>
        <w:left w:val="none" w:sz="0" w:space="0" w:color="auto"/>
        <w:bottom w:val="none" w:sz="0" w:space="0" w:color="auto"/>
        <w:right w:val="none" w:sz="0" w:space="0" w:color="auto"/>
      </w:divBdr>
    </w:div>
    <w:div w:id="1408771309">
      <w:bodyDiv w:val="1"/>
      <w:marLeft w:val="0"/>
      <w:marRight w:val="0"/>
      <w:marTop w:val="0"/>
      <w:marBottom w:val="0"/>
      <w:divBdr>
        <w:top w:val="none" w:sz="0" w:space="0" w:color="auto"/>
        <w:left w:val="none" w:sz="0" w:space="0" w:color="auto"/>
        <w:bottom w:val="none" w:sz="0" w:space="0" w:color="auto"/>
        <w:right w:val="none" w:sz="0" w:space="0" w:color="auto"/>
      </w:divBdr>
    </w:div>
    <w:div w:id="1419407066">
      <w:bodyDiv w:val="1"/>
      <w:marLeft w:val="0"/>
      <w:marRight w:val="0"/>
      <w:marTop w:val="0"/>
      <w:marBottom w:val="0"/>
      <w:divBdr>
        <w:top w:val="none" w:sz="0" w:space="0" w:color="auto"/>
        <w:left w:val="none" w:sz="0" w:space="0" w:color="auto"/>
        <w:bottom w:val="none" w:sz="0" w:space="0" w:color="auto"/>
        <w:right w:val="none" w:sz="0" w:space="0" w:color="auto"/>
      </w:divBdr>
    </w:div>
    <w:div w:id="1443039823">
      <w:bodyDiv w:val="1"/>
      <w:marLeft w:val="0"/>
      <w:marRight w:val="0"/>
      <w:marTop w:val="0"/>
      <w:marBottom w:val="0"/>
      <w:divBdr>
        <w:top w:val="none" w:sz="0" w:space="0" w:color="auto"/>
        <w:left w:val="none" w:sz="0" w:space="0" w:color="auto"/>
        <w:bottom w:val="none" w:sz="0" w:space="0" w:color="auto"/>
        <w:right w:val="none" w:sz="0" w:space="0" w:color="auto"/>
      </w:divBdr>
    </w:div>
    <w:div w:id="1446118339">
      <w:bodyDiv w:val="1"/>
      <w:marLeft w:val="0"/>
      <w:marRight w:val="0"/>
      <w:marTop w:val="0"/>
      <w:marBottom w:val="0"/>
      <w:divBdr>
        <w:top w:val="none" w:sz="0" w:space="0" w:color="auto"/>
        <w:left w:val="none" w:sz="0" w:space="0" w:color="auto"/>
        <w:bottom w:val="none" w:sz="0" w:space="0" w:color="auto"/>
        <w:right w:val="none" w:sz="0" w:space="0" w:color="auto"/>
      </w:divBdr>
    </w:div>
    <w:div w:id="1453787722">
      <w:bodyDiv w:val="1"/>
      <w:marLeft w:val="0"/>
      <w:marRight w:val="0"/>
      <w:marTop w:val="0"/>
      <w:marBottom w:val="0"/>
      <w:divBdr>
        <w:top w:val="none" w:sz="0" w:space="0" w:color="auto"/>
        <w:left w:val="none" w:sz="0" w:space="0" w:color="auto"/>
        <w:bottom w:val="none" w:sz="0" w:space="0" w:color="auto"/>
        <w:right w:val="none" w:sz="0" w:space="0" w:color="auto"/>
      </w:divBdr>
    </w:div>
    <w:div w:id="1461068729">
      <w:bodyDiv w:val="1"/>
      <w:marLeft w:val="0"/>
      <w:marRight w:val="0"/>
      <w:marTop w:val="0"/>
      <w:marBottom w:val="0"/>
      <w:divBdr>
        <w:top w:val="none" w:sz="0" w:space="0" w:color="auto"/>
        <w:left w:val="none" w:sz="0" w:space="0" w:color="auto"/>
        <w:bottom w:val="none" w:sz="0" w:space="0" w:color="auto"/>
        <w:right w:val="none" w:sz="0" w:space="0" w:color="auto"/>
      </w:divBdr>
      <w:divsChild>
        <w:div w:id="1615550917">
          <w:marLeft w:val="0"/>
          <w:marRight w:val="0"/>
          <w:marTop w:val="0"/>
          <w:marBottom w:val="0"/>
          <w:divBdr>
            <w:top w:val="none" w:sz="0" w:space="0" w:color="auto"/>
            <w:left w:val="none" w:sz="0" w:space="0" w:color="auto"/>
            <w:bottom w:val="none" w:sz="0" w:space="0" w:color="auto"/>
            <w:right w:val="none" w:sz="0" w:space="0" w:color="auto"/>
          </w:divBdr>
        </w:div>
        <w:div w:id="107697142">
          <w:marLeft w:val="0"/>
          <w:marRight w:val="0"/>
          <w:marTop w:val="0"/>
          <w:marBottom w:val="0"/>
          <w:divBdr>
            <w:top w:val="none" w:sz="0" w:space="0" w:color="auto"/>
            <w:left w:val="none" w:sz="0" w:space="0" w:color="auto"/>
            <w:bottom w:val="none" w:sz="0" w:space="0" w:color="auto"/>
            <w:right w:val="none" w:sz="0" w:space="0" w:color="auto"/>
          </w:divBdr>
        </w:div>
        <w:div w:id="456489791">
          <w:marLeft w:val="0"/>
          <w:marRight w:val="0"/>
          <w:marTop w:val="0"/>
          <w:marBottom w:val="0"/>
          <w:divBdr>
            <w:top w:val="none" w:sz="0" w:space="0" w:color="auto"/>
            <w:left w:val="none" w:sz="0" w:space="0" w:color="auto"/>
            <w:bottom w:val="none" w:sz="0" w:space="0" w:color="auto"/>
            <w:right w:val="none" w:sz="0" w:space="0" w:color="auto"/>
          </w:divBdr>
        </w:div>
        <w:div w:id="1261451339">
          <w:marLeft w:val="0"/>
          <w:marRight w:val="0"/>
          <w:marTop w:val="0"/>
          <w:marBottom w:val="0"/>
          <w:divBdr>
            <w:top w:val="none" w:sz="0" w:space="0" w:color="auto"/>
            <w:left w:val="none" w:sz="0" w:space="0" w:color="auto"/>
            <w:bottom w:val="none" w:sz="0" w:space="0" w:color="auto"/>
            <w:right w:val="none" w:sz="0" w:space="0" w:color="auto"/>
          </w:divBdr>
        </w:div>
        <w:div w:id="701831909">
          <w:marLeft w:val="0"/>
          <w:marRight w:val="0"/>
          <w:marTop w:val="0"/>
          <w:marBottom w:val="0"/>
          <w:divBdr>
            <w:top w:val="none" w:sz="0" w:space="0" w:color="auto"/>
            <w:left w:val="none" w:sz="0" w:space="0" w:color="auto"/>
            <w:bottom w:val="none" w:sz="0" w:space="0" w:color="auto"/>
            <w:right w:val="none" w:sz="0" w:space="0" w:color="auto"/>
          </w:divBdr>
        </w:div>
        <w:div w:id="1661303615">
          <w:marLeft w:val="0"/>
          <w:marRight w:val="0"/>
          <w:marTop w:val="0"/>
          <w:marBottom w:val="0"/>
          <w:divBdr>
            <w:top w:val="none" w:sz="0" w:space="0" w:color="auto"/>
            <w:left w:val="none" w:sz="0" w:space="0" w:color="auto"/>
            <w:bottom w:val="none" w:sz="0" w:space="0" w:color="auto"/>
            <w:right w:val="none" w:sz="0" w:space="0" w:color="auto"/>
          </w:divBdr>
        </w:div>
      </w:divsChild>
    </w:div>
    <w:div w:id="1472751051">
      <w:bodyDiv w:val="1"/>
      <w:marLeft w:val="0"/>
      <w:marRight w:val="0"/>
      <w:marTop w:val="0"/>
      <w:marBottom w:val="0"/>
      <w:divBdr>
        <w:top w:val="none" w:sz="0" w:space="0" w:color="auto"/>
        <w:left w:val="none" w:sz="0" w:space="0" w:color="auto"/>
        <w:bottom w:val="none" w:sz="0" w:space="0" w:color="auto"/>
        <w:right w:val="none" w:sz="0" w:space="0" w:color="auto"/>
      </w:divBdr>
    </w:div>
    <w:div w:id="1485196885">
      <w:bodyDiv w:val="1"/>
      <w:marLeft w:val="0"/>
      <w:marRight w:val="0"/>
      <w:marTop w:val="0"/>
      <w:marBottom w:val="0"/>
      <w:divBdr>
        <w:top w:val="none" w:sz="0" w:space="0" w:color="auto"/>
        <w:left w:val="none" w:sz="0" w:space="0" w:color="auto"/>
        <w:bottom w:val="none" w:sz="0" w:space="0" w:color="auto"/>
        <w:right w:val="none" w:sz="0" w:space="0" w:color="auto"/>
      </w:divBdr>
    </w:div>
    <w:div w:id="1487816713">
      <w:bodyDiv w:val="1"/>
      <w:marLeft w:val="0"/>
      <w:marRight w:val="0"/>
      <w:marTop w:val="0"/>
      <w:marBottom w:val="0"/>
      <w:divBdr>
        <w:top w:val="none" w:sz="0" w:space="0" w:color="auto"/>
        <w:left w:val="none" w:sz="0" w:space="0" w:color="auto"/>
        <w:bottom w:val="none" w:sz="0" w:space="0" w:color="auto"/>
        <w:right w:val="none" w:sz="0" w:space="0" w:color="auto"/>
      </w:divBdr>
    </w:div>
    <w:div w:id="1507088147">
      <w:bodyDiv w:val="1"/>
      <w:marLeft w:val="0"/>
      <w:marRight w:val="0"/>
      <w:marTop w:val="0"/>
      <w:marBottom w:val="0"/>
      <w:divBdr>
        <w:top w:val="none" w:sz="0" w:space="0" w:color="auto"/>
        <w:left w:val="none" w:sz="0" w:space="0" w:color="auto"/>
        <w:bottom w:val="none" w:sz="0" w:space="0" w:color="auto"/>
        <w:right w:val="none" w:sz="0" w:space="0" w:color="auto"/>
      </w:divBdr>
    </w:div>
    <w:div w:id="1516535346">
      <w:bodyDiv w:val="1"/>
      <w:marLeft w:val="0"/>
      <w:marRight w:val="0"/>
      <w:marTop w:val="0"/>
      <w:marBottom w:val="0"/>
      <w:divBdr>
        <w:top w:val="none" w:sz="0" w:space="0" w:color="auto"/>
        <w:left w:val="none" w:sz="0" w:space="0" w:color="auto"/>
        <w:bottom w:val="none" w:sz="0" w:space="0" w:color="auto"/>
        <w:right w:val="none" w:sz="0" w:space="0" w:color="auto"/>
      </w:divBdr>
      <w:divsChild>
        <w:div w:id="2080133923">
          <w:marLeft w:val="0"/>
          <w:marRight w:val="0"/>
          <w:marTop w:val="0"/>
          <w:marBottom w:val="0"/>
          <w:divBdr>
            <w:top w:val="none" w:sz="0" w:space="0" w:color="auto"/>
            <w:left w:val="none" w:sz="0" w:space="0" w:color="auto"/>
            <w:bottom w:val="none" w:sz="0" w:space="0" w:color="auto"/>
            <w:right w:val="none" w:sz="0" w:space="0" w:color="auto"/>
          </w:divBdr>
          <w:divsChild>
            <w:div w:id="837304332">
              <w:marLeft w:val="0"/>
              <w:marRight w:val="0"/>
              <w:marTop w:val="0"/>
              <w:marBottom w:val="0"/>
              <w:divBdr>
                <w:top w:val="none" w:sz="0" w:space="0" w:color="auto"/>
                <w:left w:val="none" w:sz="0" w:space="0" w:color="auto"/>
                <w:bottom w:val="none" w:sz="0" w:space="0" w:color="auto"/>
                <w:right w:val="none" w:sz="0" w:space="0" w:color="auto"/>
              </w:divBdr>
            </w:div>
            <w:div w:id="583493598">
              <w:marLeft w:val="0"/>
              <w:marRight w:val="0"/>
              <w:marTop w:val="0"/>
              <w:marBottom w:val="0"/>
              <w:divBdr>
                <w:top w:val="none" w:sz="0" w:space="0" w:color="auto"/>
                <w:left w:val="none" w:sz="0" w:space="0" w:color="auto"/>
                <w:bottom w:val="none" w:sz="0" w:space="0" w:color="auto"/>
                <w:right w:val="none" w:sz="0" w:space="0" w:color="auto"/>
              </w:divBdr>
            </w:div>
            <w:div w:id="445585142">
              <w:marLeft w:val="0"/>
              <w:marRight w:val="0"/>
              <w:marTop w:val="0"/>
              <w:marBottom w:val="0"/>
              <w:divBdr>
                <w:top w:val="none" w:sz="0" w:space="0" w:color="auto"/>
                <w:left w:val="none" w:sz="0" w:space="0" w:color="auto"/>
                <w:bottom w:val="none" w:sz="0" w:space="0" w:color="auto"/>
                <w:right w:val="none" w:sz="0" w:space="0" w:color="auto"/>
              </w:divBdr>
            </w:div>
          </w:divsChild>
        </w:div>
        <w:div w:id="13955">
          <w:marLeft w:val="0"/>
          <w:marRight w:val="0"/>
          <w:marTop w:val="0"/>
          <w:marBottom w:val="0"/>
          <w:divBdr>
            <w:top w:val="none" w:sz="0" w:space="0" w:color="auto"/>
            <w:left w:val="none" w:sz="0" w:space="0" w:color="auto"/>
            <w:bottom w:val="none" w:sz="0" w:space="0" w:color="auto"/>
            <w:right w:val="none" w:sz="0" w:space="0" w:color="auto"/>
          </w:divBdr>
          <w:divsChild>
            <w:div w:id="17124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5865">
      <w:bodyDiv w:val="1"/>
      <w:marLeft w:val="0"/>
      <w:marRight w:val="0"/>
      <w:marTop w:val="0"/>
      <w:marBottom w:val="0"/>
      <w:divBdr>
        <w:top w:val="none" w:sz="0" w:space="0" w:color="auto"/>
        <w:left w:val="none" w:sz="0" w:space="0" w:color="auto"/>
        <w:bottom w:val="none" w:sz="0" w:space="0" w:color="auto"/>
        <w:right w:val="none" w:sz="0" w:space="0" w:color="auto"/>
      </w:divBdr>
    </w:div>
    <w:div w:id="1605959809">
      <w:bodyDiv w:val="1"/>
      <w:marLeft w:val="0"/>
      <w:marRight w:val="0"/>
      <w:marTop w:val="0"/>
      <w:marBottom w:val="0"/>
      <w:divBdr>
        <w:top w:val="none" w:sz="0" w:space="0" w:color="auto"/>
        <w:left w:val="none" w:sz="0" w:space="0" w:color="auto"/>
        <w:bottom w:val="none" w:sz="0" w:space="0" w:color="auto"/>
        <w:right w:val="none" w:sz="0" w:space="0" w:color="auto"/>
      </w:divBdr>
    </w:div>
    <w:div w:id="1609971192">
      <w:bodyDiv w:val="1"/>
      <w:marLeft w:val="0"/>
      <w:marRight w:val="0"/>
      <w:marTop w:val="0"/>
      <w:marBottom w:val="0"/>
      <w:divBdr>
        <w:top w:val="none" w:sz="0" w:space="0" w:color="auto"/>
        <w:left w:val="none" w:sz="0" w:space="0" w:color="auto"/>
        <w:bottom w:val="none" w:sz="0" w:space="0" w:color="auto"/>
        <w:right w:val="none" w:sz="0" w:space="0" w:color="auto"/>
      </w:divBdr>
    </w:div>
    <w:div w:id="1687947548">
      <w:bodyDiv w:val="1"/>
      <w:marLeft w:val="0"/>
      <w:marRight w:val="0"/>
      <w:marTop w:val="0"/>
      <w:marBottom w:val="0"/>
      <w:divBdr>
        <w:top w:val="none" w:sz="0" w:space="0" w:color="auto"/>
        <w:left w:val="none" w:sz="0" w:space="0" w:color="auto"/>
        <w:bottom w:val="none" w:sz="0" w:space="0" w:color="auto"/>
        <w:right w:val="none" w:sz="0" w:space="0" w:color="auto"/>
      </w:divBdr>
    </w:div>
    <w:div w:id="1705399694">
      <w:bodyDiv w:val="1"/>
      <w:marLeft w:val="0"/>
      <w:marRight w:val="0"/>
      <w:marTop w:val="0"/>
      <w:marBottom w:val="0"/>
      <w:divBdr>
        <w:top w:val="none" w:sz="0" w:space="0" w:color="auto"/>
        <w:left w:val="none" w:sz="0" w:space="0" w:color="auto"/>
        <w:bottom w:val="none" w:sz="0" w:space="0" w:color="auto"/>
        <w:right w:val="none" w:sz="0" w:space="0" w:color="auto"/>
      </w:divBdr>
    </w:div>
    <w:div w:id="1729760919">
      <w:bodyDiv w:val="1"/>
      <w:marLeft w:val="0"/>
      <w:marRight w:val="0"/>
      <w:marTop w:val="0"/>
      <w:marBottom w:val="0"/>
      <w:divBdr>
        <w:top w:val="none" w:sz="0" w:space="0" w:color="auto"/>
        <w:left w:val="none" w:sz="0" w:space="0" w:color="auto"/>
        <w:bottom w:val="none" w:sz="0" w:space="0" w:color="auto"/>
        <w:right w:val="none" w:sz="0" w:space="0" w:color="auto"/>
      </w:divBdr>
    </w:div>
    <w:div w:id="1754008364">
      <w:bodyDiv w:val="1"/>
      <w:marLeft w:val="0"/>
      <w:marRight w:val="0"/>
      <w:marTop w:val="0"/>
      <w:marBottom w:val="0"/>
      <w:divBdr>
        <w:top w:val="none" w:sz="0" w:space="0" w:color="auto"/>
        <w:left w:val="none" w:sz="0" w:space="0" w:color="auto"/>
        <w:bottom w:val="none" w:sz="0" w:space="0" w:color="auto"/>
        <w:right w:val="none" w:sz="0" w:space="0" w:color="auto"/>
      </w:divBdr>
    </w:div>
    <w:div w:id="1784110980">
      <w:bodyDiv w:val="1"/>
      <w:marLeft w:val="0"/>
      <w:marRight w:val="0"/>
      <w:marTop w:val="0"/>
      <w:marBottom w:val="0"/>
      <w:divBdr>
        <w:top w:val="none" w:sz="0" w:space="0" w:color="auto"/>
        <w:left w:val="none" w:sz="0" w:space="0" w:color="auto"/>
        <w:bottom w:val="none" w:sz="0" w:space="0" w:color="auto"/>
        <w:right w:val="none" w:sz="0" w:space="0" w:color="auto"/>
      </w:divBdr>
    </w:div>
    <w:div w:id="1800997383">
      <w:bodyDiv w:val="1"/>
      <w:marLeft w:val="0"/>
      <w:marRight w:val="0"/>
      <w:marTop w:val="0"/>
      <w:marBottom w:val="0"/>
      <w:divBdr>
        <w:top w:val="none" w:sz="0" w:space="0" w:color="auto"/>
        <w:left w:val="none" w:sz="0" w:space="0" w:color="auto"/>
        <w:bottom w:val="none" w:sz="0" w:space="0" w:color="auto"/>
        <w:right w:val="none" w:sz="0" w:space="0" w:color="auto"/>
      </w:divBdr>
    </w:div>
    <w:div w:id="1819614136">
      <w:bodyDiv w:val="1"/>
      <w:marLeft w:val="0"/>
      <w:marRight w:val="0"/>
      <w:marTop w:val="0"/>
      <w:marBottom w:val="0"/>
      <w:divBdr>
        <w:top w:val="none" w:sz="0" w:space="0" w:color="auto"/>
        <w:left w:val="none" w:sz="0" w:space="0" w:color="auto"/>
        <w:bottom w:val="none" w:sz="0" w:space="0" w:color="auto"/>
        <w:right w:val="none" w:sz="0" w:space="0" w:color="auto"/>
      </w:divBdr>
    </w:div>
    <w:div w:id="1829596002">
      <w:bodyDiv w:val="1"/>
      <w:marLeft w:val="0"/>
      <w:marRight w:val="0"/>
      <w:marTop w:val="0"/>
      <w:marBottom w:val="0"/>
      <w:divBdr>
        <w:top w:val="none" w:sz="0" w:space="0" w:color="auto"/>
        <w:left w:val="none" w:sz="0" w:space="0" w:color="auto"/>
        <w:bottom w:val="none" w:sz="0" w:space="0" w:color="auto"/>
        <w:right w:val="none" w:sz="0" w:space="0" w:color="auto"/>
      </w:divBdr>
    </w:div>
    <w:div w:id="1835757894">
      <w:bodyDiv w:val="1"/>
      <w:marLeft w:val="0"/>
      <w:marRight w:val="0"/>
      <w:marTop w:val="0"/>
      <w:marBottom w:val="0"/>
      <w:divBdr>
        <w:top w:val="none" w:sz="0" w:space="0" w:color="auto"/>
        <w:left w:val="none" w:sz="0" w:space="0" w:color="auto"/>
        <w:bottom w:val="none" w:sz="0" w:space="0" w:color="auto"/>
        <w:right w:val="none" w:sz="0" w:space="0" w:color="auto"/>
      </w:divBdr>
    </w:div>
    <w:div w:id="1837572305">
      <w:bodyDiv w:val="1"/>
      <w:marLeft w:val="0"/>
      <w:marRight w:val="0"/>
      <w:marTop w:val="0"/>
      <w:marBottom w:val="0"/>
      <w:divBdr>
        <w:top w:val="none" w:sz="0" w:space="0" w:color="auto"/>
        <w:left w:val="none" w:sz="0" w:space="0" w:color="auto"/>
        <w:bottom w:val="none" w:sz="0" w:space="0" w:color="auto"/>
        <w:right w:val="none" w:sz="0" w:space="0" w:color="auto"/>
      </w:divBdr>
    </w:div>
    <w:div w:id="1915312415">
      <w:bodyDiv w:val="1"/>
      <w:marLeft w:val="0"/>
      <w:marRight w:val="0"/>
      <w:marTop w:val="0"/>
      <w:marBottom w:val="0"/>
      <w:divBdr>
        <w:top w:val="none" w:sz="0" w:space="0" w:color="auto"/>
        <w:left w:val="none" w:sz="0" w:space="0" w:color="auto"/>
        <w:bottom w:val="none" w:sz="0" w:space="0" w:color="auto"/>
        <w:right w:val="none" w:sz="0" w:space="0" w:color="auto"/>
      </w:divBdr>
    </w:div>
    <w:div w:id="1925871010">
      <w:bodyDiv w:val="1"/>
      <w:marLeft w:val="0"/>
      <w:marRight w:val="0"/>
      <w:marTop w:val="0"/>
      <w:marBottom w:val="0"/>
      <w:divBdr>
        <w:top w:val="none" w:sz="0" w:space="0" w:color="auto"/>
        <w:left w:val="none" w:sz="0" w:space="0" w:color="auto"/>
        <w:bottom w:val="none" w:sz="0" w:space="0" w:color="auto"/>
        <w:right w:val="none" w:sz="0" w:space="0" w:color="auto"/>
      </w:divBdr>
    </w:div>
    <w:div w:id="1938710637">
      <w:bodyDiv w:val="1"/>
      <w:marLeft w:val="0"/>
      <w:marRight w:val="0"/>
      <w:marTop w:val="0"/>
      <w:marBottom w:val="0"/>
      <w:divBdr>
        <w:top w:val="none" w:sz="0" w:space="0" w:color="auto"/>
        <w:left w:val="none" w:sz="0" w:space="0" w:color="auto"/>
        <w:bottom w:val="none" w:sz="0" w:space="0" w:color="auto"/>
        <w:right w:val="none" w:sz="0" w:space="0" w:color="auto"/>
      </w:divBdr>
    </w:div>
    <w:div w:id="1965040683">
      <w:bodyDiv w:val="1"/>
      <w:marLeft w:val="0"/>
      <w:marRight w:val="0"/>
      <w:marTop w:val="0"/>
      <w:marBottom w:val="0"/>
      <w:divBdr>
        <w:top w:val="none" w:sz="0" w:space="0" w:color="auto"/>
        <w:left w:val="none" w:sz="0" w:space="0" w:color="auto"/>
        <w:bottom w:val="none" w:sz="0" w:space="0" w:color="auto"/>
        <w:right w:val="none" w:sz="0" w:space="0" w:color="auto"/>
      </w:divBdr>
    </w:div>
    <w:div w:id="1980187349">
      <w:bodyDiv w:val="1"/>
      <w:marLeft w:val="0"/>
      <w:marRight w:val="0"/>
      <w:marTop w:val="0"/>
      <w:marBottom w:val="0"/>
      <w:divBdr>
        <w:top w:val="none" w:sz="0" w:space="0" w:color="auto"/>
        <w:left w:val="none" w:sz="0" w:space="0" w:color="auto"/>
        <w:bottom w:val="none" w:sz="0" w:space="0" w:color="auto"/>
        <w:right w:val="none" w:sz="0" w:space="0" w:color="auto"/>
      </w:divBdr>
    </w:div>
    <w:div w:id="2048988231">
      <w:bodyDiv w:val="1"/>
      <w:marLeft w:val="0"/>
      <w:marRight w:val="0"/>
      <w:marTop w:val="0"/>
      <w:marBottom w:val="0"/>
      <w:divBdr>
        <w:top w:val="none" w:sz="0" w:space="0" w:color="auto"/>
        <w:left w:val="none" w:sz="0" w:space="0" w:color="auto"/>
        <w:bottom w:val="none" w:sz="0" w:space="0" w:color="auto"/>
        <w:right w:val="none" w:sz="0" w:space="0" w:color="auto"/>
      </w:divBdr>
    </w:div>
    <w:div w:id="2088795294">
      <w:bodyDiv w:val="1"/>
      <w:marLeft w:val="0"/>
      <w:marRight w:val="0"/>
      <w:marTop w:val="0"/>
      <w:marBottom w:val="0"/>
      <w:divBdr>
        <w:top w:val="none" w:sz="0" w:space="0" w:color="auto"/>
        <w:left w:val="none" w:sz="0" w:space="0" w:color="auto"/>
        <w:bottom w:val="none" w:sz="0" w:space="0" w:color="auto"/>
        <w:right w:val="none" w:sz="0" w:space="0" w:color="auto"/>
      </w:divBdr>
    </w:div>
    <w:div w:id="2098862222">
      <w:bodyDiv w:val="1"/>
      <w:marLeft w:val="0"/>
      <w:marRight w:val="0"/>
      <w:marTop w:val="0"/>
      <w:marBottom w:val="0"/>
      <w:divBdr>
        <w:top w:val="none" w:sz="0" w:space="0" w:color="auto"/>
        <w:left w:val="none" w:sz="0" w:space="0" w:color="auto"/>
        <w:bottom w:val="none" w:sz="0" w:space="0" w:color="auto"/>
        <w:right w:val="none" w:sz="0" w:space="0" w:color="auto"/>
      </w:divBdr>
    </w:div>
    <w:div w:id="2099253226">
      <w:bodyDiv w:val="1"/>
      <w:marLeft w:val="0"/>
      <w:marRight w:val="0"/>
      <w:marTop w:val="0"/>
      <w:marBottom w:val="0"/>
      <w:divBdr>
        <w:top w:val="none" w:sz="0" w:space="0" w:color="auto"/>
        <w:left w:val="none" w:sz="0" w:space="0" w:color="auto"/>
        <w:bottom w:val="none" w:sz="0" w:space="0" w:color="auto"/>
        <w:right w:val="none" w:sz="0" w:space="0" w:color="auto"/>
      </w:divBdr>
    </w:div>
    <w:div w:id="2102291693">
      <w:bodyDiv w:val="1"/>
      <w:marLeft w:val="0"/>
      <w:marRight w:val="0"/>
      <w:marTop w:val="0"/>
      <w:marBottom w:val="0"/>
      <w:divBdr>
        <w:top w:val="none" w:sz="0" w:space="0" w:color="auto"/>
        <w:left w:val="none" w:sz="0" w:space="0" w:color="auto"/>
        <w:bottom w:val="none" w:sz="0" w:space="0" w:color="auto"/>
        <w:right w:val="none" w:sz="0" w:space="0" w:color="auto"/>
      </w:divBdr>
    </w:div>
    <w:div w:id="21322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7153-B4A9-5B4D-AC98-6B5E87E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HURON Dorothée</dc:creator>
  <cp:keywords/>
  <dc:description/>
  <cp:lastModifiedBy>VILTART Aurélien</cp:lastModifiedBy>
  <cp:revision>11</cp:revision>
  <cp:lastPrinted>2024-06-20T09:58:00Z</cp:lastPrinted>
  <dcterms:created xsi:type="dcterms:W3CDTF">2024-06-20T09:36:00Z</dcterms:created>
  <dcterms:modified xsi:type="dcterms:W3CDTF">2024-09-20T07:41:00Z</dcterms:modified>
</cp:coreProperties>
</file>